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Default="007D3904" w:rsidP="00DD3464">
      <w:pPr>
        <w:spacing w:line="360" w:lineRule="auto"/>
        <w:ind w:left="720" w:hanging="720"/>
        <w:jc w:val="both"/>
        <w:rPr>
          <w:rFonts w:ascii="Bookman Old Style" w:hAnsi="Bookman Old Style" w:cs="Arial"/>
          <w:sz w:val="22"/>
          <w:szCs w:val="22"/>
          <w:u w:val="single"/>
        </w:rPr>
      </w:pPr>
      <w:r>
        <w:rPr>
          <w:rFonts w:ascii="Bookman Old Style" w:hAnsi="Bookman Old Style" w:cs="Arial"/>
          <w:sz w:val="22"/>
          <w:szCs w:val="22"/>
        </w:rPr>
        <w:t xml:space="preserve">CA NO: </w:t>
      </w:r>
      <w:r w:rsidR="006D24BE">
        <w:rPr>
          <w:rFonts w:ascii="Bookman Old Style" w:hAnsi="Bookman Old Style" w:cs="Arial"/>
          <w:sz w:val="22"/>
          <w:szCs w:val="22"/>
        </w:rPr>
        <w:t>CWE KOTA/</w:t>
      </w:r>
      <w:r w:rsidR="0095650D">
        <w:rPr>
          <w:rFonts w:ascii="Bookman Old Style" w:hAnsi="Bookman Old Style" w:cs="Arial"/>
          <w:sz w:val="22"/>
          <w:szCs w:val="22"/>
        </w:rPr>
        <w:t>KOTA-57</w:t>
      </w:r>
      <w:r w:rsidR="006D24BE">
        <w:rPr>
          <w:rFonts w:ascii="Bookman Old Style" w:hAnsi="Bookman Old Style" w:cs="Arial"/>
          <w:sz w:val="22"/>
          <w:szCs w:val="22"/>
        </w:rPr>
        <w:t xml:space="preserve"> OF 2018-19</w:t>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31101A">
        <w:rPr>
          <w:rFonts w:ascii="Bookman Old Style" w:hAnsi="Bookman Old Style" w:cs="Arial"/>
          <w:sz w:val="22"/>
          <w:szCs w:val="22"/>
        </w:rPr>
        <w:tab/>
        <w:t xml:space="preserve"> </w:t>
      </w:r>
      <w:r w:rsidR="00DD3464">
        <w:rPr>
          <w:rFonts w:ascii="Bookman Old Style" w:hAnsi="Bookman Old Style" w:cs="Arial"/>
          <w:sz w:val="22"/>
          <w:szCs w:val="22"/>
        </w:rPr>
        <w:t xml:space="preserve">Srl Page No </w:t>
      </w:r>
      <w:r w:rsidR="0031101A">
        <w:rPr>
          <w:rFonts w:ascii="Bookman Old Style" w:hAnsi="Bookman Old Style" w:cs="Arial"/>
          <w:sz w:val="22"/>
          <w:szCs w:val="22"/>
        </w:rPr>
        <w:t xml:space="preserve"> </w:t>
      </w:r>
      <w:r w:rsidR="00DD3464">
        <w:rPr>
          <w:rFonts w:ascii="Bookman Old Style" w:hAnsi="Bookman Old Style" w:cs="Arial"/>
          <w:sz w:val="22"/>
          <w:szCs w:val="22"/>
        </w:rPr>
        <w:t>07</w:t>
      </w:r>
    </w:p>
    <w:p w:rsidR="00DD3464" w:rsidRDefault="00DD3464" w:rsidP="00DD3464">
      <w:pPr>
        <w:pStyle w:val="Title"/>
        <w:ind w:left="720" w:hanging="720"/>
        <w:outlineLvl w:val="0"/>
        <w:rPr>
          <w:rFonts w:ascii="Bookman Old Style" w:hAnsi="Bookman Old Style" w:cs="Arial"/>
          <w:szCs w:val="22"/>
          <w:u w:val="none"/>
        </w:rPr>
      </w:pPr>
      <w:r>
        <w:rPr>
          <w:rFonts w:ascii="Bookman Old Style" w:hAnsi="Bookman Old Style" w:cs="Arial"/>
          <w:szCs w:val="22"/>
          <w:u w:val="none"/>
        </w:rPr>
        <w:t>{In lieu of IAFW 2162 (Revised 1960)}</w:t>
      </w:r>
    </w:p>
    <w:p w:rsidR="00DD3464" w:rsidRPr="00E67AD3" w:rsidRDefault="00DD3464" w:rsidP="00DD3464">
      <w:pPr>
        <w:pStyle w:val="Title"/>
        <w:ind w:left="720" w:hanging="720"/>
        <w:outlineLvl w:val="0"/>
        <w:rPr>
          <w:rFonts w:ascii="Bookman Old Style" w:hAnsi="Bookman Old Style" w:cs="Arial"/>
          <w:b w:val="0"/>
          <w:sz w:val="8"/>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MILITARY ENGINEER SERVICE</w:t>
      </w:r>
    </w:p>
    <w:p w:rsidR="00DD3464" w:rsidRPr="00E67AD3" w:rsidRDefault="00DD3464" w:rsidP="00DD3464">
      <w:pPr>
        <w:pStyle w:val="Title"/>
        <w:ind w:left="720" w:hanging="720"/>
        <w:outlineLvl w:val="0"/>
        <w:rPr>
          <w:rFonts w:ascii="Bookman Old Style" w:hAnsi="Bookman Old Style" w:cs="Arial"/>
          <w:b w:val="0"/>
          <w:sz w:val="1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w:t>
      </w:r>
    </w:p>
    <w:p w:rsidR="00DD3464" w:rsidRDefault="00DD3464" w:rsidP="00DD3464">
      <w:pPr>
        <w:pStyle w:val="BodyText"/>
        <w:tabs>
          <w:tab w:val="left" w:pos="315"/>
          <w:tab w:val="left" w:pos="810"/>
          <w:tab w:val="left" w:pos="3690"/>
        </w:tabs>
        <w:rPr>
          <w:rFonts w:ascii="Bookman Old Style" w:hAnsi="Bookman Old Style" w:cs="Arial"/>
          <w:sz w:val="14"/>
          <w:szCs w:val="22"/>
        </w:rPr>
      </w:pPr>
    </w:p>
    <w:p w:rsidR="00DD3464" w:rsidRDefault="00DD3464" w:rsidP="00DD3464">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The work is estimated to cost as indicated in aforesaid Appendix ‘A’. This estimate, however, is not a guarantee and is merely given as a rough guide and if the work costs more or less, a tenderer/bidder will have no claim on that account. The tender shall be based on as mentioned in aforesaid Appendix ‘A’.</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tenderer/bidder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tenderer/bidder is accepted, the contractor will be required to lodge with the Controller of Defence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tenderer/bidder on or before the date &amp; time mentioned in </w:t>
      </w:r>
      <w:r>
        <w:rPr>
          <w:rFonts w:ascii="Bookman Old Style" w:hAnsi="Bookman Old Style" w:cs="Arial"/>
          <w:b/>
          <w:sz w:val="22"/>
          <w:szCs w:val="22"/>
        </w:rPr>
        <w:t>NIT</w:t>
      </w:r>
      <w:r>
        <w:rPr>
          <w:rFonts w:ascii="Bookman Old Style" w:hAnsi="Bookman Old Style" w:cs="Arial"/>
          <w:sz w:val="22"/>
          <w:szCs w:val="22"/>
        </w:rPr>
        <w:t>.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encashing the DD and shall not have any claim from Government whatsoever on this account.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 xml:space="preserve">Tender form and conditions of contract and other necessary documents shall be available on </w:t>
      </w:r>
      <w:r w:rsidR="0098739B">
        <w:rPr>
          <w:rFonts w:ascii="Bookman Old Style" w:hAnsi="Bookman Old Style" w:cs="Arial"/>
          <w:sz w:val="22"/>
          <w:szCs w:val="22"/>
        </w:rPr>
        <w:t>www.defproc.gov.in</w:t>
      </w:r>
      <w:r>
        <w:rPr>
          <w:rFonts w:ascii="Bookman Old Style" w:hAnsi="Bookman Old Style" w:cs="Arial"/>
          <w:sz w:val="22"/>
          <w:szCs w:val="22"/>
        </w:rPr>
        <w:t xml:space="preserve"> site for download and shall from part of contract agreement in case the tender/bid is accepted.</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favour of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(see Appendix ‘A’) by a scheduled Bank or in receipted treasury Challan the amount being credited to the revenue deposit of the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(see Appendix ‘A’).</w:t>
      </w:r>
    </w:p>
    <w:p w:rsidR="00DD3464" w:rsidRPr="0031101A" w:rsidRDefault="00DD3464" w:rsidP="00DD3464">
      <w:pPr>
        <w:pStyle w:val="Title"/>
        <w:ind w:left="720" w:hanging="720"/>
        <w:jc w:val="right"/>
        <w:outlineLvl w:val="0"/>
        <w:rPr>
          <w:rFonts w:ascii="Bookman Old Style" w:hAnsi="Bookman Old Style" w:cs="Arial"/>
          <w:b w:val="0"/>
          <w:szCs w:val="22"/>
          <w:u w:val="none"/>
        </w:rPr>
      </w:pPr>
      <w:r>
        <w:rPr>
          <w:rFonts w:ascii="Bookman Old Style" w:hAnsi="Bookman Old Style" w:cs="Arial"/>
          <w:szCs w:val="22"/>
          <w:u w:val="none"/>
        </w:rPr>
        <w:tab/>
      </w:r>
      <w:r w:rsidRPr="0031101A">
        <w:rPr>
          <w:rFonts w:ascii="Bookman Old Style" w:hAnsi="Bookman Old Style" w:cs="Arial"/>
          <w:b w:val="0"/>
          <w:szCs w:val="22"/>
          <w:u w:val="none"/>
        </w:rPr>
        <w:t xml:space="preserve">Contd……. </w:t>
      </w:r>
    </w:p>
    <w:p w:rsidR="00DD3464" w:rsidRPr="00DD3464" w:rsidRDefault="00DD3464" w:rsidP="00DD3464">
      <w:pPr>
        <w:pStyle w:val="Title"/>
        <w:jc w:val="left"/>
        <w:outlineLvl w:val="0"/>
        <w:rPr>
          <w:rFonts w:ascii="Bookman Old Style" w:hAnsi="Bookman Old Style" w:cs="Arial"/>
          <w:b w:val="0"/>
          <w:szCs w:val="22"/>
          <w:u w:val="none"/>
        </w:rPr>
      </w:pPr>
      <w:r w:rsidRPr="00DD3464">
        <w:rPr>
          <w:rFonts w:ascii="Bookman Old Style" w:hAnsi="Bookman Old Style" w:cs="Arial"/>
          <w:b w:val="0"/>
          <w:szCs w:val="22"/>
        </w:rPr>
        <w:br w:type="page"/>
      </w:r>
      <w:r w:rsidR="007D3904">
        <w:rPr>
          <w:rFonts w:ascii="Bookman Old Style" w:hAnsi="Bookman Old Style" w:cs="Arial"/>
          <w:b w:val="0"/>
          <w:szCs w:val="22"/>
          <w:u w:val="none"/>
        </w:rPr>
        <w:lastRenderedPageBreak/>
        <w:t xml:space="preserve">CA NO: </w:t>
      </w:r>
      <w:r w:rsidR="006D24BE">
        <w:rPr>
          <w:rFonts w:ascii="Bookman Old Style" w:hAnsi="Bookman Old Style" w:cs="Arial"/>
          <w:b w:val="0"/>
          <w:szCs w:val="22"/>
          <w:u w:val="none"/>
        </w:rPr>
        <w:t>CWE KOTA/</w:t>
      </w:r>
      <w:r w:rsidR="0095650D">
        <w:rPr>
          <w:rFonts w:ascii="Bookman Old Style" w:hAnsi="Bookman Old Style" w:cs="Arial"/>
          <w:b w:val="0"/>
          <w:szCs w:val="22"/>
          <w:u w:val="none"/>
        </w:rPr>
        <w:t>KOTA-57</w:t>
      </w:r>
      <w:r w:rsidR="006D24BE">
        <w:rPr>
          <w:rFonts w:ascii="Bookman Old Style" w:hAnsi="Bookman Old Style" w:cs="Arial"/>
          <w:b w:val="0"/>
          <w:szCs w:val="22"/>
          <w:u w:val="none"/>
        </w:rPr>
        <w:t xml:space="preserve">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Pr>
          <w:rFonts w:ascii="Bookman Old Style" w:hAnsi="Bookman Old Style" w:cs="Arial"/>
          <w:b w:val="0"/>
          <w:szCs w:val="22"/>
          <w:u w:val="none"/>
        </w:rPr>
        <w:t xml:space="preserve">    </w:t>
      </w:r>
      <w:r w:rsidR="00A4532D">
        <w:rPr>
          <w:rFonts w:ascii="Bookman Old Style" w:hAnsi="Bookman Old Style" w:cs="Arial"/>
          <w:b w:val="0"/>
          <w:szCs w:val="22"/>
          <w:u w:val="none"/>
        </w:rPr>
        <w:tab/>
      </w:r>
      <w:r w:rsidRPr="00DD3464">
        <w:rPr>
          <w:rFonts w:ascii="Bookman Old Style" w:hAnsi="Bookman Old Style" w:cs="Arial"/>
          <w:b w:val="0"/>
          <w:szCs w:val="22"/>
          <w:u w:val="none"/>
        </w:rPr>
        <w:t>Srl Pa</w:t>
      </w:r>
      <w:r w:rsidR="006C6CB5">
        <w:rPr>
          <w:rFonts w:ascii="Bookman Old Style" w:hAnsi="Bookman Old Style" w:cs="Arial"/>
          <w:b w:val="0"/>
          <w:szCs w:val="22"/>
          <w:u w:val="none"/>
        </w:rPr>
        <w:t>ge</w:t>
      </w:r>
      <w:r w:rsidRPr="00DD3464">
        <w:rPr>
          <w:rFonts w:ascii="Bookman Old Style" w:hAnsi="Bookman Old Style" w:cs="Arial"/>
          <w:b w:val="0"/>
          <w:szCs w:val="22"/>
          <w:u w:val="none"/>
        </w:rPr>
        <w:t xml:space="preserve"> No -08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(CONTD..)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Defence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return the Earnest Money whereas applicable to all unsuccessful tenderers/bidders by endorsing an authority on the deposit-at-call receipt for its refund, on production by the tenderer/bidder, bidder a certificate of the Accepting Officer that bonafide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either return the Earnest Money to the successful tenderer/bidder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tenderer/bidder at the office of Accepting Officer and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tenderers/bidders and advised to visit the site of work by making prior appointment with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who is also the Executing Agency of the work (see appendix ‘A’). The tenderers/bidders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Any tender/bid which proposes any alternation to any conditions laid down or which propeses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A4532D" w:rsidRDefault="00DD3464" w:rsidP="00A4532D">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t>Tenderers/bidders must be in possession of a copy of the MES Standard Scheudle of Rates (see Appendix ‘A’) including amendments and errata thereto.</w:t>
      </w:r>
      <w:r w:rsidR="00A4532D">
        <w:rPr>
          <w:rFonts w:ascii="Bookman Old Style" w:hAnsi="Bookman Old Style" w:cs="Arial"/>
          <w:sz w:val="22"/>
          <w:szCs w:val="22"/>
        </w:rPr>
        <w:t xml:space="preserve"> </w:t>
      </w:r>
    </w:p>
    <w:p w:rsidR="00A4532D" w:rsidRDefault="00A4532D" w:rsidP="00A4532D">
      <w:pPr>
        <w:jc w:val="both"/>
        <w:rPr>
          <w:rFonts w:ascii="Bookman Old Style" w:hAnsi="Bookman Old Style" w:cs="Arial"/>
          <w:szCs w:val="22"/>
        </w:rPr>
      </w:pPr>
    </w:p>
    <w:p w:rsidR="00DD3464" w:rsidRPr="00711F07" w:rsidRDefault="00DD3464" w:rsidP="00A4532D">
      <w:pPr>
        <w:jc w:val="right"/>
        <w:rPr>
          <w:rFonts w:ascii="Bookman Old Style" w:hAnsi="Bookman Old Style" w:cs="Arial"/>
          <w:szCs w:val="22"/>
        </w:rPr>
      </w:pPr>
      <w:r w:rsidRPr="00711F07">
        <w:rPr>
          <w:rFonts w:ascii="Bookman Old Style" w:hAnsi="Bookman Old Style" w:cs="Arial"/>
          <w:szCs w:val="22"/>
        </w:rPr>
        <w:t xml:space="preserve">Contd……. </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rPr>
        <w:br w:type="page"/>
      </w:r>
      <w:r w:rsidR="007D3904">
        <w:rPr>
          <w:rFonts w:ascii="Bookman Old Style" w:hAnsi="Bookman Old Style" w:cs="Arial"/>
          <w:b w:val="0"/>
          <w:szCs w:val="22"/>
          <w:u w:val="none"/>
        </w:rPr>
        <w:lastRenderedPageBreak/>
        <w:t xml:space="preserve">CA NO: </w:t>
      </w:r>
      <w:r w:rsidR="006D24BE">
        <w:rPr>
          <w:rFonts w:ascii="Bookman Old Style" w:hAnsi="Bookman Old Style" w:cs="Arial"/>
          <w:b w:val="0"/>
          <w:szCs w:val="22"/>
          <w:u w:val="none"/>
        </w:rPr>
        <w:t>CWE KOTA/</w:t>
      </w:r>
      <w:r w:rsidR="0095650D">
        <w:rPr>
          <w:rFonts w:ascii="Bookman Old Style" w:hAnsi="Bookman Old Style" w:cs="Arial"/>
          <w:b w:val="0"/>
          <w:szCs w:val="22"/>
          <w:u w:val="none"/>
        </w:rPr>
        <w:t>KOTA-57</w:t>
      </w:r>
      <w:r w:rsidR="006D24BE">
        <w:rPr>
          <w:rFonts w:ascii="Bookman Old Style" w:hAnsi="Bookman Old Style" w:cs="Arial"/>
          <w:b w:val="0"/>
          <w:szCs w:val="22"/>
          <w:u w:val="none"/>
        </w:rPr>
        <w:t xml:space="preserve">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A4532D">
        <w:rPr>
          <w:rFonts w:ascii="Bookman Old Style" w:hAnsi="Bookman Old Style" w:cs="Arial"/>
          <w:b w:val="0"/>
          <w:szCs w:val="22"/>
          <w:u w:val="none"/>
        </w:rPr>
        <w:tab/>
      </w:r>
      <w:r w:rsidRPr="00DD3464">
        <w:rPr>
          <w:rFonts w:ascii="Bookman Old Style" w:hAnsi="Bookman Old Style" w:cs="Arial"/>
          <w:b w:val="0"/>
          <w:szCs w:val="22"/>
          <w:u w:val="none"/>
        </w:rPr>
        <w:t>Srl Page No -09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(CONTD..)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Appx ‘A’ to NIT. The applicant contractor/bidder will be informed regarding non-validation of his ‘T’ bid assigning reasons thereof through the </w:t>
      </w:r>
      <w:r w:rsidR="0098739B">
        <w:rPr>
          <w:rFonts w:ascii="Bookman Old Style" w:hAnsi="Bookman Old Style" w:cs="Arial"/>
          <w:sz w:val="22"/>
          <w:szCs w:val="22"/>
        </w:rPr>
        <w:t>www.defproc.gov.in</w:t>
      </w:r>
      <w:r>
        <w:rPr>
          <w:rFonts w:ascii="Bookman Old Style" w:hAnsi="Bookman Old Style" w:cs="Arial"/>
          <w:sz w:val="22"/>
          <w:szCs w:val="22"/>
        </w:rPr>
        <w:t xml:space="preserve"> website. The applicant contractor/bidder if he so desires may appeal to the next higher Engineer authority viz CE Jaipur Zone on email id </w:t>
      </w:r>
      <w:hyperlink r:id="rId8"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tenderer/bidder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Accepting Officer does not bind himself to accepted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0031101A">
        <w:rPr>
          <w:rFonts w:ascii="Bookman Old Style" w:hAnsi="Bookman Old Style" w:cs="Arial"/>
          <w:sz w:val="22"/>
          <w:szCs w:val="22"/>
        </w:rPr>
        <w:t xml:space="preserve">Offg </w:t>
      </w:r>
      <w:r>
        <w:rPr>
          <w:rFonts w:ascii="Bookman Old Style" w:hAnsi="Bookman Old Style" w:cs="Arial"/>
          <w:sz w:val="22"/>
          <w:szCs w:val="22"/>
        </w:rPr>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r>
        <w:rPr>
          <w:rFonts w:ascii="Bookman Old Style" w:hAnsi="Bookman Old Style" w:cs="Arial"/>
          <w:sz w:val="22"/>
          <w:szCs w:val="22"/>
        </w:rPr>
        <w:t xml:space="preserve">Dated : ……………….. </w:t>
      </w:r>
      <w:r>
        <w:rPr>
          <w:rFonts w:ascii="Bookman Old Style" w:hAnsi="Bookman Old Style" w:cs="Arial"/>
          <w:sz w:val="22"/>
          <w:szCs w:val="22"/>
        </w:rPr>
        <w:tab/>
      </w:r>
    </w:p>
    <w:p w:rsidR="00DD3464" w:rsidRDefault="00DD3464" w:rsidP="00DD3464">
      <w:pPr>
        <w:pStyle w:val="Default"/>
        <w:rPr>
          <w:rFonts w:ascii="Bookman Old Style" w:hAnsi="Bookman Old Style"/>
          <w:sz w:val="21"/>
          <w:szCs w:val="21"/>
        </w:rPr>
      </w:pPr>
      <w:r w:rsidRPr="00C476E9">
        <w:rPr>
          <w:rFonts w:ascii="Bookman Old Style" w:hAnsi="Bookman Old Style"/>
          <w:sz w:val="22"/>
          <w:szCs w:val="22"/>
        </w:rPr>
        <w:br w:type="page"/>
      </w:r>
      <w:r w:rsidR="007D3904">
        <w:rPr>
          <w:rFonts w:ascii="Bookman Old Style" w:hAnsi="Bookman Old Style"/>
          <w:sz w:val="22"/>
          <w:szCs w:val="22"/>
        </w:rPr>
        <w:lastRenderedPageBreak/>
        <w:t xml:space="preserve">CA NO: </w:t>
      </w:r>
      <w:r w:rsidR="006D24BE">
        <w:rPr>
          <w:rFonts w:ascii="Bookman Old Style" w:hAnsi="Bookman Old Style"/>
          <w:sz w:val="22"/>
          <w:szCs w:val="22"/>
        </w:rPr>
        <w:t>CWE KOTA/</w:t>
      </w:r>
      <w:r w:rsidR="0095650D">
        <w:rPr>
          <w:rFonts w:ascii="Bookman Old Style" w:hAnsi="Bookman Old Style"/>
          <w:sz w:val="22"/>
          <w:szCs w:val="22"/>
        </w:rPr>
        <w:t>KOTA-57</w:t>
      </w:r>
      <w:r w:rsidR="006D24BE">
        <w:rPr>
          <w:rFonts w:ascii="Bookman Old Style" w:hAnsi="Bookman Old Style"/>
          <w:sz w:val="22"/>
          <w:szCs w:val="22"/>
        </w:rPr>
        <w:t xml:space="preserve"> OF 2018-19</w:t>
      </w:r>
      <w:r w:rsidRPr="00A07D1F">
        <w:rPr>
          <w:rFonts w:ascii="Bookman Old Style" w:hAnsi="Bookman Old Style"/>
          <w:sz w:val="21"/>
          <w:szCs w:val="21"/>
        </w:rPr>
        <w:tab/>
      </w:r>
      <w:r w:rsidRPr="00A07D1F">
        <w:rPr>
          <w:rFonts w:ascii="Bookman Old Style" w:hAnsi="Bookman Old Style"/>
          <w:sz w:val="21"/>
          <w:szCs w:val="21"/>
        </w:rPr>
        <w:tab/>
        <w:t xml:space="preserve">          </w:t>
      </w:r>
      <w:r w:rsidRPr="00A07D1F">
        <w:rPr>
          <w:rFonts w:ascii="Bookman Old Style" w:hAnsi="Bookman Old Style"/>
          <w:sz w:val="21"/>
          <w:szCs w:val="21"/>
        </w:rPr>
        <w:tab/>
      </w:r>
      <w:r>
        <w:rPr>
          <w:rFonts w:ascii="Bookman Old Style" w:hAnsi="Bookman Old Style"/>
          <w:sz w:val="21"/>
          <w:szCs w:val="21"/>
        </w:rPr>
        <w:t xml:space="preserve">     </w:t>
      </w:r>
      <w:r w:rsidRPr="00A07D1F">
        <w:rPr>
          <w:rFonts w:ascii="Bookman Old Style" w:hAnsi="Bookman Old Style"/>
          <w:sz w:val="21"/>
          <w:szCs w:val="21"/>
        </w:rPr>
        <w:t xml:space="preserve">                </w:t>
      </w:r>
      <w:r>
        <w:rPr>
          <w:rFonts w:ascii="Bookman Old Style" w:hAnsi="Bookman Old Style"/>
          <w:sz w:val="21"/>
          <w:szCs w:val="21"/>
        </w:rPr>
        <w:t xml:space="preserve">  </w:t>
      </w:r>
      <w:r w:rsidRPr="00A07D1F">
        <w:rPr>
          <w:rFonts w:ascii="Bookman Old Style" w:hAnsi="Bookman Old Style"/>
          <w:sz w:val="21"/>
          <w:szCs w:val="21"/>
        </w:rPr>
        <w:t xml:space="preserve">Serial Page No </w:t>
      </w:r>
      <w:r>
        <w:rPr>
          <w:rFonts w:ascii="Bookman Old Style" w:hAnsi="Bookman Old Style"/>
          <w:sz w:val="21"/>
          <w:szCs w:val="21"/>
        </w:rPr>
        <w:t>10</w:t>
      </w:r>
      <w:r w:rsidRPr="00A07D1F">
        <w:rPr>
          <w:rFonts w:ascii="Bookman Old Style" w:hAnsi="Bookman Old Style"/>
          <w:sz w:val="21"/>
          <w:szCs w:val="21"/>
        </w:rPr>
        <w:t xml:space="preserve"> </w:t>
      </w:r>
    </w:p>
    <w:p w:rsidR="00DD3464" w:rsidRPr="003634FB" w:rsidRDefault="00DD3464" w:rsidP="00DD3464">
      <w:pPr>
        <w:jc w:val="center"/>
        <w:rPr>
          <w:rFonts w:ascii="Bookman Old Style" w:hAnsi="Bookman Old Style" w:cs="Arial"/>
          <w:b/>
          <w:sz w:val="3"/>
          <w:szCs w:val="21"/>
          <w:u w:val="single"/>
        </w:rPr>
      </w:pPr>
    </w:p>
    <w:p w:rsidR="00DD3464" w:rsidRDefault="00DD3464" w:rsidP="00DD3464">
      <w:pPr>
        <w:jc w:val="center"/>
        <w:rPr>
          <w:rFonts w:ascii="Bookman Old Style" w:hAnsi="Bookman Old Style" w:cs="Arial"/>
          <w:b/>
          <w:sz w:val="21"/>
          <w:szCs w:val="21"/>
          <w:u w:val="single"/>
        </w:rPr>
      </w:pPr>
    </w:p>
    <w:p w:rsidR="00DD3464" w:rsidRDefault="00DD3464" w:rsidP="00DD3464">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1E5C22" w:rsidRPr="0031101A" w:rsidRDefault="001E5C22" w:rsidP="00DD3464">
      <w:pPr>
        <w:jc w:val="center"/>
        <w:rPr>
          <w:rFonts w:ascii="Bookman Old Style" w:hAnsi="Bookman Old Style" w:cs="Arial"/>
          <w:b/>
          <w:sz w:val="3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DD3464" w:rsidRPr="004A5EAB" w:rsidTr="005434D3">
        <w:trPr>
          <w:trHeight w:val="464"/>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1.</w:t>
            </w:r>
          </w:p>
        </w:tc>
        <w:tc>
          <w:tcPr>
            <w:tcW w:w="3312" w:type="dxa"/>
          </w:tcPr>
          <w:p w:rsidR="00DD3464" w:rsidRPr="004A5EAB" w:rsidRDefault="00DD3464" w:rsidP="005434D3">
            <w:pPr>
              <w:pStyle w:val="BodyText2"/>
              <w:rPr>
                <w:rFonts w:ascii="Bookman Old Style" w:hAnsi="Bookman Old Style" w:cs="Arial"/>
                <w:b/>
                <w:color w:val="000000"/>
                <w:sz w:val="20"/>
              </w:rPr>
            </w:pPr>
            <w:r w:rsidRPr="004A5EAB">
              <w:rPr>
                <w:rFonts w:ascii="Bookman Old Style" w:hAnsi="Bookman Old Style" w:cs="Arial"/>
                <w:b/>
                <w:color w:val="000000"/>
                <w:sz w:val="20"/>
              </w:rPr>
              <w:t xml:space="preserve">Name of work. </w:t>
            </w:r>
          </w:p>
        </w:tc>
        <w:tc>
          <w:tcPr>
            <w:tcW w:w="6210" w:type="dxa"/>
          </w:tcPr>
          <w:p w:rsidR="00DD3464" w:rsidRDefault="0031101A" w:rsidP="00480858">
            <w:pPr>
              <w:jc w:val="both"/>
              <w:rPr>
                <w:rFonts w:ascii="Bookman Old Style" w:hAnsi="Bookman Old Style" w:cs="Arial"/>
              </w:rPr>
            </w:pPr>
            <w:r w:rsidRPr="0031101A">
              <w:rPr>
                <w:rFonts w:ascii="Bookman Old Style" w:hAnsi="Bookman Old Style" w:cs="Arial"/>
              </w:rPr>
              <w:t>SPECIAL REPAIR OF FIRE FIGHTING SYSTEM AND CONNECTED WORKS AT ABHERA NEAR MIL STN KOTA</w:t>
            </w:r>
            <w:r>
              <w:rPr>
                <w:rFonts w:ascii="Bookman Old Style" w:hAnsi="Bookman Old Style" w:cs="Arial"/>
              </w:rPr>
              <w:t>.</w:t>
            </w:r>
          </w:p>
          <w:p w:rsidR="0031101A" w:rsidRPr="00A4532D" w:rsidRDefault="0031101A" w:rsidP="00480858">
            <w:pPr>
              <w:jc w:val="both"/>
              <w:rPr>
                <w:rFonts w:ascii="Bookman Old Style" w:hAnsi="Bookman Old Style" w:cs="Arial"/>
                <w:color w:val="000000"/>
              </w:rPr>
            </w:pPr>
          </w:p>
        </w:tc>
      </w:tr>
      <w:tr w:rsidR="00DD3464" w:rsidRPr="004A5EAB" w:rsidTr="0031101A">
        <w:trPr>
          <w:trHeight w:val="395"/>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2.</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Estimated Cost.</w:t>
            </w:r>
          </w:p>
        </w:tc>
        <w:tc>
          <w:tcPr>
            <w:tcW w:w="6210" w:type="dxa"/>
          </w:tcPr>
          <w:p w:rsidR="00DD3464" w:rsidRPr="004A5EAB" w:rsidRDefault="00DD3464" w:rsidP="00A4532D">
            <w:pPr>
              <w:pStyle w:val="BodyText2"/>
              <w:rPr>
                <w:rFonts w:ascii="Bookman Old Style" w:hAnsi="Bookman Old Style" w:cs="Arial"/>
                <w:color w:val="000000"/>
                <w:sz w:val="20"/>
              </w:rPr>
            </w:pPr>
            <w:r w:rsidRPr="0012080F">
              <w:rPr>
                <w:rFonts w:ascii="ITF Rupee" w:hAnsi="ITF Rupee"/>
                <w:b/>
                <w:szCs w:val="22"/>
              </w:rPr>
              <w:t>R</w:t>
            </w:r>
            <w:r w:rsidRPr="004A5EAB">
              <w:rPr>
                <w:rFonts w:ascii="Bookman Old Style" w:hAnsi="Bookman Old Style" w:cs="Arial"/>
                <w:bCs/>
                <w:color w:val="000000"/>
                <w:sz w:val="20"/>
              </w:rPr>
              <w:t xml:space="preserve"> </w:t>
            </w:r>
            <w:r>
              <w:rPr>
                <w:rFonts w:ascii="Bookman Old Style" w:hAnsi="Bookman Old Style" w:cs="Arial"/>
                <w:bCs/>
                <w:color w:val="000000"/>
                <w:sz w:val="20"/>
              </w:rPr>
              <w:t xml:space="preserve"> </w:t>
            </w:r>
            <w:r w:rsidR="00A4532D">
              <w:rPr>
                <w:rFonts w:ascii="Bookman Old Style" w:hAnsi="Bookman Old Style" w:cs="Arial"/>
                <w:bCs/>
                <w:color w:val="000000"/>
                <w:sz w:val="20"/>
              </w:rPr>
              <w:t>21</w:t>
            </w:r>
            <w:r w:rsidR="0098739B">
              <w:rPr>
                <w:rFonts w:ascii="Bookman Old Style" w:hAnsi="Bookman Old Style" w:cs="Arial"/>
                <w:bCs/>
                <w:color w:val="000000"/>
                <w:sz w:val="20"/>
              </w:rPr>
              <w:t>.</w:t>
            </w:r>
            <w:r w:rsidR="00A4532D">
              <w:rPr>
                <w:rFonts w:ascii="Bookman Old Style" w:hAnsi="Bookman Old Style" w:cs="Arial"/>
                <w:bCs/>
                <w:color w:val="000000"/>
                <w:sz w:val="20"/>
              </w:rPr>
              <w:t>90</w:t>
            </w:r>
            <w:r>
              <w:rPr>
                <w:rFonts w:ascii="Bookman Old Style" w:hAnsi="Bookman Old Style" w:cs="Arial"/>
                <w:bCs/>
                <w:color w:val="000000"/>
                <w:sz w:val="20"/>
              </w:rPr>
              <w:t xml:space="preserve"> </w:t>
            </w:r>
            <w:r w:rsidRPr="004A5EAB">
              <w:rPr>
                <w:rFonts w:ascii="Bookman Old Style" w:hAnsi="Bookman Old Style" w:cs="Arial"/>
                <w:color w:val="000000"/>
                <w:sz w:val="20"/>
              </w:rPr>
              <w:t>Lakhs</w:t>
            </w:r>
          </w:p>
        </w:tc>
      </w:tr>
      <w:tr w:rsidR="00DD3464" w:rsidRPr="004A5EAB" w:rsidTr="0031101A">
        <w:trPr>
          <w:trHeight w:val="359"/>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3</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Period completion </w:t>
            </w:r>
          </w:p>
        </w:tc>
        <w:tc>
          <w:tcPr>
            <w:tcW w:w="6210" w:type="dxa"/>
          </w:tcPr>
          <w:p w:rsidR="00DD3464" w:rsidRPr="004A5EAB" w:rsidRDefault="00591AC7" w:rsidP="005434D3">
            <w:pPr>
              <w:pStyle w:val="BodyText2"/>
              <w:rPr>
                <w:rFonts w:ascii="Bookman Old Style" w:hAnsi="Bookman Old Style" w:cs="Arial"/>
                <w:color w:val="000000"/>
                <w:sz w:val="20"/>
              </w:rPr>
            </w:pPr>
            <w:r>
              <w:rPr>
                <w:rFonts w:ascii="Bookman Old Style" w:hAnsi="Bookman Old Style" w:cs="Arial"/>
                <w:color w:val="000000"/>
                <w:sz w:val="20"/>
              </w:rPr>
              <w:t>180</w:t>
            </w:r>
            <w:r w:rsidR="00DD3464" w:rsidRPr="004A5EAB">
              <w:rPr>
                <w:rFonts w:ascii="Bookman Old Style" w:hAnsi="Bookman Old Style" w:cs="Arial"/>
                <w:color w:val="000000"/>
                <w:sz w:val="20"/>
              </w:rPr>
              <w:t xml:space="preserve"> days </w:t>
            </w:r>
          </w:p>
        </w:tc>
      </w:tr>
      <w:tr w:rsidR="00DD3464" w:rsidRPr="004A5EAB" w:rsidTr="0031101A">
        <w:trPr>
          <w:trHeight w:val="692"/>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4.</w:t>
            </w:r>
          </w:p>
        </w:tc>
        <w:tc>
          <w:tcPr>
            <w:tcW w:w="3312" w:type="dxa"/>
          </w:tcPr>
          <w:p w:rsidR="00DD3464" w:rsidRPr="004A5EAB" w:rsidRDefault="00DD3464" w:rsidP="005434D3">
            <w:pPr>
              <w:pStyle w:val="BodyText2"/>
              <w:rPr>
                <w:rFonts w:ascii="Bookman Old Style" w:hAnsi="Bookman Old Style" w:cs="Arial"/>
                <w:b/>
                <w:color w:val="000000"/>
                <w:sz w:val="20"/>
              </w:rPr>
            </w:pPr>
            <w:r w:rsidRPr="004A5EAB">
              <w:rPr>
                <w:rFonts w:ascii="Bookman Old Style" w:hAnsi="Bookman Old Style" w:cs="Arial"/>
                <w:b/>
                <w:color w:val="000000"/>
                <w:sz w:val="20"/>
              </w:rPr>
              <w:t xml:space="preserve">Cost of tender </w:t>
            </w:r>
          </w:p>
          <w:p w:rsidR="00DD3464" w:rsidRPr="004A5EAB" w:rsidRDefault="00DD3464" w:rsidP="005434D3">
            <w:pPr>
              <w:ind w:left="720" w:hanging="720"/>
              <w:rPr>
                <w:rFonts w:ascii="Bookman Old Style" w:hAnsi="Bookman Old Style" w:cs="Arial"/>
                <w:color w:val="000000"/>
              </w:rPr>
            </w:pPr>
          </w:p>
        </w:tc>
        <w:tc>
          <w:tcPr>
            <w:tcW w:w="6210" w:type="dxa"/>
          </w:tcPr>
          <w:p w:rsidR="00DD3464" w:rsidRPr="004A5EAB" w:rsidRDefault="00BA0DF2" w:rsidP="006C6CB5">
            <w:pPr>
              <w:pStyle w:val="BodyText2"/>
              <w:rPr>
                <w:rFonts w:ascii="Bookman Old Style" w:hAnsi="Bookman Old Style" w:cs="Arial"/>
                <w:color w:val="000000"/>
                <w:sz w:val="20"/>
              </w:rPr>
            </w:pPr>
            <w:r w:rsidRPr="0012080F">
              <w:rPr>
                <w:rFonts w:ascii="ITF Rupee" w:hAnsi="ITF Rupee"/>
                <w:b/>
                <w:szCs w:val="22"/>
              </w:rPr>
              <w:t>R</w:t>
            </w:r>
            <w:r w:rsidRPr="004A5EAB">
              <w:rPr>
                <w:rFonts w:ascii="Bookman Old Style" w:hAnsi="Bookman Old Style" w:cs="Arial"/>
                <w:color w:val="000000"/>
                <w:sz w:val="20"/>
              </w:rPr>
              <w:t xml:space="preserve"> </w:t>
            </w:r>
            <w:r>
              <w:rPr>
                <w:rFonts w:ascii="Bookman Old Style" w:hAnsi="Bookman Old Style" w:cs="Arial"/>
                <w:color w:val="000000"/>
                <w:sz w:val="20"/>
              </w:rPr>
              <w:t>5</w:t>
            </w:r>
            <w:r w:rsidRPr="004A5EAB">
              <w:rPr>
                <w:rFonts w:ascii="Bookman Old Style" w:hAnsi="Bookman Old Style" w:cs="Arial"/>
                <w:color w:val="000000"/>
                <w:sz w:val="20"/>
              </w:rPr>
              <w:t>00.00 in the shape of DD/Bankers cheque from any schedule Bank in favour of GE  Kota &amp; Payable at Kota</w:t>
            </w:r>
            <w:r>
              <w:rPr>
                <w:rFonts w:ascii="Bookman Old Style" w:hAnsi="Bookman Old Style" w:cs="Arial"/>
                <w:color w:val="000000"/>
                <w:sz w:val="20"/>
              </w:rPr>
              <w:t>.</w:t>
            </w:r>
          </w:p>
        </w:tc>
      </w:tr>
      <w:tr w:rsidR="00DD3464" w:rsidRPr="004A5EAB" w:rsidTr="0031101A">
        <w:trPr>
          <w:trHeight w:val="341"/>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5</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Website /portal address</w:t>
            </w:r>
          </w:p>
        </w:tc>
        <w:tc>
          <w:tcPr>
            <w:tcW w:w="6210" w:type="dxa"/>
          </w:tcPr>
          <w:p w:rsidR="00DD3464" w:rsidRPr="004A5EAB" w:rsidRDefault="007C51EF" w:rsidP="005434D3">
            <w:pPr>
              <w:pStyle w:val="BodyText2"/>
              <w:rPr>
                <w:rFonts w:ascii="Bookman Old Style" w:hAnsi="Bookman Old Style" w:cs="Arial"/>
                <w:color w:val="000000"/>
                <w:sz w:val="20"/>
              </w:rPr>
            </w:pPr>
            <w:hyperlink r:id="rId10" w:history="1">
              <w:r w:rsidR="0098739B">
                <w:rPr>
                  <w:rStyle w:val="Hyperlink"/>
                  <w:rFonts w:ascii="Bookman Old Style" w:hAnsi="Bookman Old Style" w:cs="Arial"/>
                  <w:bCs/>
                  <w:sz w:val="20"/>
                </w:rPr>
                <w:t>www.defproc.gov.in</w:t>
              </w:r>
            </w:hyperlink>
            <w:r w:rsidR="00DD3464" w:rsidRPr="004A5EAB">
              <w:rPr>
                <w:rFonts w:ascii="Bookman Old Style" w:hAnsi="Bookman Old Style" w:cs="Arial"/>
                <w:bCs/>
                <w:color w:val="000000"/>
                <w:sz w:val="20"/>
              </w:rPr>
              <w:t xml:space="preserve"> and </w:t>
            </w:r>
            <w:hyperlink r:id="rId11" w:history="1">
              <w:r w:rsidR="00DD3464" w:rsidRPr="004A5EAB">
                <w:rPr>
                  <w:rStyle w:val="Hyperlink"/>
                  <w:rFonts w:ascii="Bookman Old Style" w:hAnsi="Bookman Old Style" w:cs="Arial"/>
                  <w:sz w:val="20"/>
                </w:rPr>
                <w:t>www.mes.gov.in</w:t>
              </w:r>
            </w:hyperlink>
            <w:r w:rsidR="00DD3464" w:rsidRPr="004A5EAB">
              <w:rPr>
                <w:rFonts w:ascii="Bookman Old Style" w:hAnsi="Bookman Old Style" w:cs="Arial"/>
                <w:color w:val="000000"/>
                <w:sz w:val="20"/>
              </w:rPr>
              <w:t xml:space="preserve"> </w:t>
            </w:r>
          </w:p>
        </w:tc>
      </w:tr>
      <w:tr w:rsidR="00DD3464" w:rsidRPr="004A5EAB" w:rsidTr="0031101A">
        <w:trPr>
          <w:trHeight w:val="827"/>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6.</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Type of contract </w:t>
            </w:r>
          </w:p>
        </w:tc>
        <w:tc>
          <w:tcPr>
            <w:tcW w:w="6210"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 xml:space="preserve">The tender shall be based IAFW-1779-A and IAFW-2249 with Schedule ‘A’ (list of items of works) to be priced by the tenderers. </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7.</w:t>
            </w:r>
          </w:p>
        </w:tc>
        <w:tc>
          <w:tcPr>
            <w:tcW w:w="3312" w:type="dxa"/>
          </w:tcPr>
          <w:p w:rsidR="00DD3464" w:rsidRPr="004A5EAB" w:rsidRDefault="00DD3464" w:rsidP="005434D3">
            <w:pPr>
              <w:ind w:left="720" w:hanging="720"/>
              <w:rPr>
                <w:rFonts w:ascii="Bookman Old Style" w:hAnsi="Bookman Old Style" w:cs="Arial"/>
                <w:color w:val="000000"/>
              </w:rPr>
            </w:pPr>
            <w:r w:rsidRPr="004A5EAB">
              <w:rPr>
                <w:rFonts w:ascii="Bookman Old Style" w:hAnsi="Bookman Old Style" w:cs="Arial"/>
                <w:color w:val="000000"/>
              </w:rPr>
              <w:t xml:space="preserve">Information &amp; Details </w:t>
            </w:r>
          </w:p>
        </w:tc>
        <w:tc>
          <w:tcPr>
            <w:tcW w:w="6210" w:type="dxa"/>
          </w:tcPr>
          <w:p w:rsidR="00DD3464" w:rsidRPr="004A5EAB" w:rsidRDefault="00DD3464" w:rsidP="005434D3">
            <w:pPr>
              <w:pStyle w:val="BodyText2"/>
              <w:rPr>
                <w:rFonts w:ascii="Bookman Old Style" w:hAnsi="Bookman Old Style" w:cs="Arial"/>
                <w:color w:val="000000"/>
                <w:sz w:val="20"/>
              </w:rPr>
            </w:pPr>
          </w:p>
        </w:tc>
      </w:tr>
      <w:tr w:rsidR="00DD3464" w:rsidRPr="004A5EAB" w:rsidTr="0031101A">
        <w:trPr>
          <w:trHeight w:val="377"/>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(a)  Published date</w:t>
            </w:r>
          </w:p>
        </w:tc>
        <w:tc>
          <w:tcPr>
            <w:tcW w:w="6210" w:type="dxa"/>
          </w:tcPr>
          <w:p w:rsidR="00DD3464" w:rsidRPr="003B0D62" w:rsidRDefault="0031101A" w:rsidP="00A4532D">
            <w:pPr>
              <w:rPr>
                <w:rFonts w:ascii="Bookman Old Style" w:hAnsi="Bookman Old Style" w:cs="Arial"/>
              </w:rPr>
            </w:pPr>
            <w:r>
              <w:rPr>
                <w:rFonts w:ascii="Bookman Old Style" w:hAnsi="Bookman Old Style" w:cs="Arial"/>
                <w:bCs/>
              </w:rPr>
              <w:t xml:space="preserve">14 Nov </w:t>
            </w:r>
            <w:r w:rsidR="00E67AD3">
              <w:rPr>
                <w:rFonts w:ascii="Bookman Old Style" w:hAnsi="Bookman Old Style" w:cs="Arial"/>
                <w:bCs/>
              </w:rPr>
              <w:t>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(b)  Document Download/sale  / Clarification start date</w:t>
            </w:r>
          </w:p>
        </w:tc>
        <w:tc>
          <w:tcPr>
            <w:tcW w:w="6210" w:type="dxa"/>
          </w:tcPr>
          <w:p w:rsidR="008C6D73" w:rsidRPr="003B0D62" w:rsidRDefault="0031101A" w:rsidP="00A4532D">
            <w:pPr>
              <w:rPr>
                <w:rFonts w:ascii="Bookman Old Style" w:hAnsi="Bookman Old Style" w:cs="Arial"/>
              </w:rPr>
            </w:pPr>
            <w:r>
              <w:rPr>
                <w:rFonts w:ascii="Bookman Old Style" w:hAnsi="Bookman Old Style" w:cs="Arial"/>
                <w:bCs/>
              </w:rPr>
              <w:t xml:space="preserve">14 Nov </w:t>
            </w:r>
            <w:r w:rsidR="008C6D73">
              <w:rPr>
                <w:rFonts w:ascii="Bookman Old Style" w:hAnsi="Bookman Old Style" w:cs="Arial"/>
                <w:bCs/>
              </w:rPr>
              <w:t>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(c) Clarification End date</w:t>
            </w:r>
          </w:p>
        </w:tc>
        <w:tc>
          <w:tcPr>
            <w:tcW w:w="6210" w:type="dxa"/>
          </w:tcPr>
          <w:p w:rsidR="008C6D73" w:rsidRPr="003B0D62" w:rsidRDefault="0031101A" w:rsidP="00A4532D">
            <w:pPr>
              <w:rPr>
                <w:rFonts w:ascii="Bookman Old Style" w:hAnsi="Bookman Old Style" w:cs="Arial"/>
              </w:rPr>
            </w:pPr>
            <w:r>
              <w:rPr>
                <w:rFonts w:ascii="Bookman Old Style" w:hAnsi="Bookman Old Style" w:cs="Arial"/>
                <w:bCs/>
              </w:rPr>
              <w:t xml:space="preserve">24 Nov </w:t>
            </w:r>
            <w:r w:rsidR="008C6D73">
              <w:rPr>
                <w:rFonts w:ascii="Bookman Old Style" w:hAnsi="Bookman Old Style" w:cs="Arial"/>
                <w:bCs/>
              </w:rPr>
              <w:t>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(d)  Bid Submission start date (Cover 1 &amp; Cover 2)</w:t>
            </w:r>
          </w:p>
        </w:tc>
        <w:tc>
          <w:tcPr>
            <w:tcW w:w="6210" w:type="dxa"/>
          </w:tcPr>
          <w:p w:rsidR="008C6D73" w:rsidRPr="003B0D62" w:rsidRDefault="0031101A" w:rsidP="00FE30B8">
            <w:pPr>
              <w:rPr>
                <w:rFonts w:ascii="Bookman Old Style" w:hAnsi="Bookman Old Style" w:cs="Arial"/>
              </w:rPr>
            </w:pPr>
            <w:r>
              <w:rPr>
                <w:rFonts w:ascii="Bookman Old Style" w:hAnsi="Bookman Old Style" w:cs="Arial"/>
                <w:bCs/>
              </w:rPr>
              <w:t>04</w:t>
            </w:r>
            <w:r w:rsidR="00A4532D">
              <w:rPr>
                <w:rFonts w:ascii="Bookman Old Style" w:hAnsi="Bookman Old Style" w:cs="Arial"/>
                <w:bCs/>
              </w:rPr>
              <w:t xml:space="preserve"> </w:t>
            </w:r>
            <w:r w:rsidR="00FE30B8">
              <w:rPr>
                <w:rFonts w:ascii="Bookman Old Style" w:hAnsi="Bookman Old Style" w:cs="Arial"/>
                <w:bCs/>
              </w:rPr>
              <w:t>Dec</w:t>
            </w:r>
            <w:r w:rsidR="008C6D73">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(e)  Document Download/sale end date</w:t>
            </w:r>
          </w:p>
        </w:tc>
        <w:tc>
          <w:tcPr>
            <w:tcW w:w="6210" w:type="dxa"/>
          </w:tcPr>
          <w:p w:rsidR="008C6D73" w:rsidRPr="003B0D62" w:rsidRDefault="00FE30B8" w:rsidP="00FE30B8">
            <w:pPr>
              <w:rPr>
                <w:rFonts w:ascii="Bookman Old Style" w:hAnsi="Bookman Old Style" w:cs="Arial"/>
              </w:rPr>
            </w:pPr>
            <w:r>
              <w:rPr>
                <w:rFonts w:ascii="Bookman Old Style" w:hAnsi="Bookman Old Style" w:cs="Arial"/>
                <w:bCs/>
              </w:rPr>
              <w:t xml:space="preserve">10 Dec </w:t>
            </w:r>
            <w:r w:rsidR="008C6D73">
              <w:rPr>
                <w:rFonts w:ascii="Bookman Old Style" w:hAnsi="Bookman Old Style" w:cs="Arial"/>
                <w:bCs/>
              </w:rPr>
              <w:t>2018</w:t>
            </w:r>
          </w:p>
        </w:tc>
      </w:tr>
      <w:tr w:rsidR="009C6A79" w:rsidRPr="004A5EAB" w:rsidTr="005434D3">
        <w:tc>
          <w:tcPr>
            <w:tcW w:w="576" w:type="dxa"/>
          </w:tcPr>
          <w:p w:rsidR="009C6A79" w:rsidRPr="004A5EAB" w:rsidRDefault="009C6A79" w:rsidP="005434D3">
            <w:pPr>
              <w:pStyle w:val="BodyText2"/>
              <w:rPr>
                <w:rFonts w:ascii="Bookman Old Style" w:hAnsi="Bookman Old Style" w:cs="Arial"/>
                <w:color w:val="000000"/>
                <w:sz w:val="20"/>
              </w:rPr>
            </w:pPr>
          </w:p>
        </w:tc>
        <w:tc>
          <w:tcPr>
            <w:tcW w:w="3312" w:type="dxa"/>
          </w:tcPr>
          <w:p w:rsidR="009C6A79" w:rsidRPr="004A5EAB" w:rsidRDefault="009C6A79" w:rsidP="005434D3">
            <w:pPr>
              <w:rPr>
                <w:rFonts w:ascii="Bookman Old Style" w:hAnsi="Bookman Old Style" w:cs="Arial"/>
                <w:color w:val="000000"/>
              </w:rPr>
            </w:pPr>
            <w:r w:rsidRPr="004A5EAB">
              <w:rPr>
                <w:rFonts w:ascii="Bookman Old Style" w:hAnsi="Bookman Old Style" w:cs="Arial"/>
                <w:color w:val="000000"/>
              </w:rPr>
              <w:t>(f)  Bid Submission end date (Cover 1 &amp; Cover 2)</w:t>
            </w:r>
          </w:p>
        </w:tc>
        <w:tc>
          <w:tcPr>
            <w:tcW w:w="6210" w:type="dxa"/>
          </w:tcPr>
          <w:p w:rsidR="009C6A79" w:rsidRPr="003B0D62" w:rsidRDefault="00FE30B8" w:rsidP="00A4532D">
            <w:pPr>
              <w:rPr>
                <w:rFonts w:ascii="Bookman Old Style" w:hAnsi="Bookman Old Style" w:cs="Arial"/>
              </w:rPr>
            </w:pPr>
            <w:r>
              <w:rPr>
                <w:rFonts w:ascii="Bookman Old Style" w:hAnsi="Bookman Old Style" w:cs="Arial"/>
                <w:bCs/>
              </w:rPr>
              <w:t xml:space="preserve">10 Dec </w:t>
            </w:r>
            <w:r w:rsidR="009C6A79">
              <w:rPr>
                <w:rFonts w:ascii="Bookman Old Style" w:hAnsi="Bookman Old Style" w:cs="Arial"/>
                <w:bCs/>
              </w:rPr>
              <w:t xml:space="preserve"> 2018</w:t>
            </w:r>
          </w:p>
        </w:tc>
      </w:tr>
      <w:tr w:rsidR="008C6D73" w:rsidRPr="004A5EAB" w:rsidTr="005434D3">
        <w:tc>
          <w:tcPr>
            <w:tcW w:w="576" w:type="dxa"/>
          </w:tcPr>
          <w:p w:rsidR="008C6D73" w:rsidRPr="004A5EAB" w:rsidRDefault="008C6D73" w:rsidP="005434D3">
            <w:pPr>
              <w:pStyle w:val="BodyText2"/>
              <w:rPr>
                <w:rFonts w:ascii="Bookman Old Style" w:hAnsi="Bookman Old Style" w:cs="Arial"/>
                <w:color w:val="000000"/>
                <w:sz w:val="20"/>
              </w:rPr>
            </w:pPr>
          </w:p>
        </w:tc>
        <w:tc>
          <w:tcPr>
            <w:tcW w:w="3312" w:type="dxa"/>
          </w:tcPr>
          <w:p w:rsidR="008C6D73" w:rsidRPr="004A5EAB" w:rsidRDefault="008C6D73" w:rsidP="005434D3">
            <w:pPr>
              <w:rPr>
                <w:rFonts w:ascii="Bookman Old Style" w:hAnsi="Bookman Old Style" w:cs="Arial"/>
                <w:color w:val="000000"/>
              </w:rPr>
            </w:pPr>
            <w:r w:rsidRPr="004A5EAB">
              <w:rPr>
                <w:rFonts w:ascii="Bookman Old Style" w:hAnsi="Bookman Old Style" w:cs="Arial"/>
                <w:color w:val="000000"/>
              </w:rPr>
              <w:t>(g)   Bid Opening date (Cover-1)</w:t>
            </w:r>
          </w:p>
        </w:tc>
        <w:tc>
          <w:tcPr>
            <w:tcW w:w="6210" w:type="dxa"/>
          </w:tcPr>
          <w:p w:rsidR="008C6D73" w:rsidRPr="003B0D62" w:rsidRDefault="00A4532D" w:rsidP="00FE30B8">
            <w:pPr>
              <w:rPr>
                <w:rFonts w:ascii="Bookman Old Style" w:hAnsi="Bookman Old Style" w:cs="Arial"/>
              </w:rPr>
            </w:pPr>
            <w:r>
              <w:rPr>
                <w:rFonts w:ascii="Bookman Old Style" w:hAnsi="Bookman Old Style" w:cs="Arial"/>
                <w:bCs/>
              </w:rPr>
              <w:t>1</w:t>
            </w:r>
            <w:r w:rsidR="00FE30B8">
              <w:rPr>
                <w:rFonts w:ascii="Bookman Old Style" w:hAnsi="Bookman Old Style" w:cs="Arial"/>
                <w:bCs/>
              </w:rPr>
              <w:t>1 Dec</w:t>
            </w:r>
            <w:r w:rsidR="008C6D73">
              <w:rPr>
                <w:rFonts w:ascii="Bookman Old Style" w:hAnsi="Bookman Old Style" w:cs="Arial"/>
                <w:bCs/>
              </w:rPr>
              <w:t xml:space="preserve"> 2018</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(h)  Bid Opening date (Cover-2)</w:t>
            </w:r>
          </w:p>
        </w:tc>
        <w:tc>
          <w:tcPr>
            <w:tcW w:w="6210" w:type="dxa"/>
          </w:tcPr>
          <w:p w:rsidR="00DD3464" w:rsidRPr="004A5EAB" w:rsidRDefault="00DD3464" w:rsidP="005434D3">
            <w:pPr>
              <w:rPr>
                <w:rFonts w:ascii="Bookman Old Style" w:hAnsi="Bookman Old Style" w:cs="Arial"/>
                <w:bCs/>
                <w:color w:val="000000"/>
              </w:rPr>
            </w:pPr>
            <w:r w:rsidRPr="004A5EAB">
              <w:rPr>
                <w:rFonts w:ascii="Bookman Old Style" w:hAnsi="Bookman Old Style" w:cs="Arial"/>
                <w:bCs/>
                <w:color w:val="000000"/>
              </w:rPr>
              <w:t>Will be intimated online after completion of evaluation of tech bid/application (cover-1)</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8</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Eligibility Criteria </w:t>
            </w:r>
          </w:p>
        </w:tc>
        <w:tc>
          <w:tcPr>
            <w:tcW w:w="6210" w:type="dxa"/>
          </w:tcPr>
          <w:p w:rsidR="00DD3464" w:rsidRPr="004A5EAB" w:rsidRDefault="00DD3464" w:rsidP="005434D3">
            <w:pPr>
              <w:rPr>
                <w:rFonts w:ascii="Bookman Old Style" w:hAnsi="Bookman Old Style" w:cs="Arial"/>
                <w:color w:val="000000"/>
              </w:rPr>
            </w:pPr>
          </w:p>
        </w:tc>
      </w:tr>
      <w:tr w:rsidR="00DD3464" w:rsidRPr="004A5EAB" w:rsidTr="0031101A">
        <w:trPr>
          <w:trHeight w:val="1358"/>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(A)   For MES enlisted contractors </w:t>
            </w:r>
          </w:p>
        </w:tc>
        <w:tc>
          <w:tcPr>
            <w:tcW w:w="6210" w:type="dxa"/>
          </w:tcPr>
          <w:p w:rsidR="00DD3464" w:rsidRPr="004A5EAB" w:rsidRDefault="00DD3464" w:rsidP="005434D3">
            <w:pPr>
              <w:jc w:val="both"/>
              <w:rPr>
                <w:rFonts w:ascii="Bookman Old Style" w:hAnsi="Bookman Old Style" w:cs="Arial"/>
                <w:b/>
                <w:color w:val="000000"/>
              </w:rPr>
            </w:pPr>
            <w:r w:rsidRPr="004A5EAB">
              <w:rPr>
                <w:rFonts w:ascii="Bookman Old Style" w:hAnsi="Bookman Old Style" w:cs="Arial"/>
                <w:color w:val="000000"/>
              </w:rPr>
              <w:t xml:space="preserve">All contractors enlisted with MES in class </w:t>
            </w:r>
            <w:r w:rsidRPr="004A5EAB">
              <w:rPr>
                <w:rFonts w:ascii="Bookman Old Style" w:hAnsi="Bookman Old Style" w:cs="Arial"/>
                <w:b/>
                <w:color w:val="000000"/>
              </w:rPr>
              <w:t>‘</w:t>
            </w:r>
            <w:r>
              <w:rPr>
                <w:rFonts w:ascii="Bookman Old Style" w:hAnsi="Bookman Old Style" w:cs="Arial"/>
                <w:b/>
                <w:color w:val="000000"/>
              </w:rPr>
              <w:t>E</w:t>
            </w:r>
            <w:r w:rsidRPr="004A5EAB">
              <w:rPr>
                <w:rFonts w:ascii="Bookman Old Style" w:hAnsi="Bookman Old Style" w:cs="Arial"/>
                <w:color w:val="000000"/>
              </w:rPr>
              <w:t>’ and above and category</w:t>
            </w:r>
            <w:r w:rsidR="0031101A">
              <w:rPr>
                <w:rFonts w:ascii="Bookman Old Style" w:hAnsi="Bookman Old Style" w:cs="Arial"/>
                <w:color w:val="000000"/>
              </w:rPr>
              <w:t xml:space="preserve"> </w:t>
            </w:r>
            <w:r w:rsidR="00AE65F5" w:rsidRPr="0031101A">
              <w:rPr>
                <w:rFonts w:ascii="Bookman Old Style" w:hAnsi="Bookman Old Style" w:cs="Arial"/>
                <w:b/>
                <w:color w:val="000000"/>
              </w:rPr>
              <w:t>(a)</w:t>
            </w:r>
            <w:r w:rsidR="0031101A">
              <w:rPr>
                <w:rFonts w:ascii="Bookman Old Style" w:hAnsi="Bookman Old Style" w:cs="Arial"/>
                <w:b/>
                <w:color w:val="000000"/>
              </w:rPr>
              <w:t xml:space="preserve"> </w:t>
            </w:r>
            <w:r w:rsidR="00AE65F5" w:rsidRPr="0031101A">
              <w:rPr>
                <w:rFonts w:ascii="Bookman Old Style" w:hAnsi="Bookman Old Style" w:cs="Arial"/>
                <w:b/>
                <w:color w:val="000000"/>
              </w:rPr>
              <w:t>(ii)</w:t>
            </w:r>
            <w:r w:rsidR="00AE65F5">
              <w:rPr>
                <w:rFonts w:ascii="Bookman Old Style" w:hAnsi="Bookman Old Style" w:cs="Arial"/>
                <w:color w:val="000000"/>
              </w:rPr>
              <w:t>/</w:t>
            </w:r>
            <w:r w:rsidRPr="004A5EAB">
              <w:rPr>
                <w:rFonts w:ascii="Bookman Old Style" w:hAnsi="Bookman Old Style" w:cs="Arial"/>
                <w:color w:val="000000"/>
              </w:rPr>
              <w:t xml:space="preserve"> </w:t>
            </w:r>
            <w:r w:rsidRPr="004A5EAB">
              <w:rPr>
                <w:rFonts w:ascii="Bookman Old Style" w:hAnsi="Bookman Old Style" w:cs="Arial"/>
                <w:b/>
                <w:color w:val="000000"/>
              </w:rPr>
              <w:t>(</w:t>
            </w:r>
            <w:r>
              <w:rPr>
                <w:rFonts w:ascii="Bookman Old Style" w:hAnsi="Bookman Old Style" w:cs="Arial"/>
                <w:b/>
                <w:color w:val="000000"/>
              </w:rPr>
              <w:t>b</w:t>
            </w:r>
            <w:r w:rsidRPr="004A5EAB">
              <w:rPr>
                <w:rFonts w:ascii="Bookman Old Style" w:hAnsi="Bookman Old Style" w:cs="Arial"/>
                <w:b/>
                <w:color w:val="000000"/>
              </w:rPr>
              <w:t>) (</w:t>
            </w:r>
            <w:r>
              <w:rPr>
                <w:rFonts w:ascii="Bookman Old Style" w:hAnsi="Bookman Old Style" w:cs="Arial"/>
                <w:b/>
                <w:color w:val="000000"/>
              </w:rPr>
              <w:t>i</w:t>
            </w:r>
            <w:r w:rsidRPr="004A5EAB">
              <w:rPr>
                <w:rFonts w:ascii="Bookman Old Style" w:hAnsi="Bookman Old Style" w:cs="Arial"/>
                <w:b/>
                <w:color w:val="000000"/>
              </w:rPr>
              <w:t>)</w:t>
            </w:r>
            <w:r w:rsidRPr="004A5EAB">
              <w:rPr>
                <w:rFonts w:ascii="Bookman Old Style" w:hAnsi="Bookman Old Style" w:cs="Arial"/>
                <w:color w:val="000000"/>
              </w:rPr>
              <w:t xml:space="preserve"> shall be considered qualified provided they do not carry adverse remarks in WLR of competent engineer authority or any other specific constraints. </w:t>
            </w:r>
          </w:p>
          <w:p w:rsidR="00DD3464" w:rsidRPr="004A5EAB" w:rsidRDefault="00DD3464" w:rsidP="005434D3">
            <w:pPr>
              <w:jc w:val="both"/>
              <w:rPr>
                <w:rFonts w:ascii="Bookman Old Style" w:hAnsi="Bookman Old Style" w:cs="Arial"/>
                <w:b/>
                <w:color w:val="000000"/>
              </w:rPr>
            </w:pPr>
            <w:r w:rsidRPr="004A5EAB">
              <w:rPr>
                <w:rFonts w:ascii="Bookman Old Style" w:hAnsi="Bookman Old Style" w:cs="Arial"/>
                <w:b/>
                <w:color w:val="000000"/>
              </w:rPr>
              <w:t xml:space="preserve">(Please also refer Notes here-in-after) </w:t>
            </w:r>
          </w:p>
        </w:tc>
      </w:tr>
      <w:tr w:rsidR="00DD3464" w:rsidRPr="004A5EAB" w:rsidTr="0031101A">
        <w:trPr>
          <w:trHeight w:val="890"/>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(B)    For other contractors</w:t>
            </w:r>
          </w:p>
        </w:tc>
        <w:tc>
          <w:tcPr>
            <w:tcW w:w="6210" w:type="dxa"/>
          </w:tcPr>
          <w:p w:rsidR="00DD3464" w:rsidRPr="004A5EAB" w:rsidRDefault="00DD3464" w:rsidP="005434D3">
            <w:pPr>
              <w:jc w:val="both"/>
              <w:rPr>
                <w:rFonts w:ascii="Bookman Old Style" w:hAnsi="Bookman Old Style" w:cs="Arial"/>
              </w:rPr>
            </w:pPr>
            <w:r w:rsidRPr="004A5EAB">
              <w:rPr>
                <w:rFonts w:ascii="Bookman Old Style" w:hAnsi="Bookman Old Style" w:cs="Arial"/>
              </w:rPr>
              <w:t xml:space="preserve">(a) </w:t>
            </w:r>
            <w:r w:rsidRPr="004A5EAB">
              <w:rPr>
                <w:rFonts w:ascii="Bookman Old Style" w:hAnsi="Bookman Old Style" w:cs="Arial"/>
                <w:b/>
              </w:rPr>
              <w:t>As per Eligibility criteria given below</w:t>
            </w:r>
            <w:r w:rsidRPr="004A5EAB">
              <w:rPr>
                <w:rFonts w:ascii="Bookman Old Style" w:hAnsi="Bookman Old Style" w:cs="Arial"/>
              </w:rPr>
              <w:t>.</w:t>
            </w:r>
          </w:p>
          <w:p w:rsidR="00DD3464" w:rsidRPr="004A5EAB" w:rsidRDefault="00DD3464" w:rsidP="005434D3">
            <w:pPr>
              <w:jc w:val="both"/>
              <w:rPr>
                <w:rFonts w:ascii="Bookman Old Style" w:hAnsi="Bookman Old Style" w:cs="Arial"/>
                <w:color w:val="000000"/>
              </w:rPr>
            </w:pPr>
            <w:r w:rsidRPr="004A5EAB">
              <w:rPr>
                <w:rFonts w:ascii="Bookman Old Style" w:hAnsi="Bookman Old Style" w:cs="Arial"/>
              </w:rPr>
              <w:t xml:space="preserve">(b) </w:t>
            </w:r>
            <w:r w:rsidRPr="004A5EAB">
              <w:rPr>
                <w:rFonts w:ascii="Bookman Old Style" w:hAnsi="Bookman Old Style" w:cs="Arial"/>
                <w:bCs/>
                <w:color w:val="000000"/>
              </w:rPr>
              <w:t xml:space="preserve">Applicant contractor should not carry adverse remarks in WLR/or any other similar report of any authority.  </w:t>
            </w:r>
          </w:p>
        </w:tc>
      </w:tr>
      <w:tr w:rsidR="00DD3464" w:rsidRPr="004A5EAB" w:rsidTr="0031101A">
        <w:trPr>
          <w:trHeight w:val="1790"/>
        </w:trPr>
        <w:tc>
          <w:tcPr>
            <w:tcW w:w="576" w:type="dxa"/>
          </w:tcPr>
          <w:p w:rsidR="00DD3464" w:rsidRPr="004A5EAB" w:rsidRDefault="00DD3464" w:rsidP="005434D3">
            <w:pPr>
              <w:pStyle w:val="BodyText2"/>
              <w:rPr>
                <w:rFonts w:ascii="Bookman Old Style" w:hAnsi="Bookman Old Style" w:cs="Arial"/>
                <w:color w:val="000000"/>
                <w:sz w:val="20"/>
              </w:rPr>
            </w:pP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(C)   For all Contractors </w:t>
            </w:r>
          </w:p>
        </w:tc>
        <w:tc>
          <w:tcPr>
            <w:tcW w:w="6210" w:type="dxa"/>
          </w:tcPr>
          <w:p w:rsidR="00DD3464" w:rsidRPr="004A5EAB" w:rsidRDefault="00DD3464" w:rsidP="005434D3">
            <w:pPr>
              <w:jc w:val="both"/>
              <w:rPr>
                <w:rFonts w:ascii="Bookman Old Style" w:hAnsi="Bookman Old Style" w:cs="Arial"/>
                <w:bCs/>
                <w:color w:val="000000"/>
              </w:rPr>
            </w:pPr>
            <w:r w:rsidRPr="004A5EAB">
              <w:rPr>
                <w:rFonts w:ascii="Bookman Old Style" w:hAnsi="Bookman Old Style" w:cs="Arial"/>
                <w:bCs/>
                <w:color w:val="000000"/>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4A5EAB">
              <w:rPr>
                <w:rFonts w:ascii="Bookman Old Style" w:hAnsi="Bookman Old Style" w:cs="Arial"/>
                <w:b/>
                <w:bCs/>
                <w:color w:val="000000"/>
              </w:rPr>
              <w:t xml:space="preserve">Notice of Tender </w:t>
            </w:r>
            <w:r w:rsidRPr="004A5EAB">
              <w:rPr>
                <w:rFonts w:ascii="Bookman Old Style" w:hAnsi="Bookman Old Style" w:cs="Arial"/>
                <w:bCs/>
                <w:color w:val="000000"/>
              </w:rPr>
              <w:t>forming part of the tender documents.</w:t>
            </w:r>
          </w:p>
        </w:tc>
      </w:tr>
      <w:tr w:rsidR="00DD3464" w:rsidRPr="004A5EAB" w:rsidTr="005434D3">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9.</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 xml:space="preserve">Tender issuing and Accepting Officer </w:t>
            </w:r>
          </w:p>
        </w:tc>
        <w:tc>
          <w:tcPr>
            <w:tcW w:w="6210"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CWE Kota</w:t>
            </w:r>
          </w:p>
          <w:p w:rsidR="00DD3464" w:rsidRPr="004A5EAB" w:rsidRDefault="00DD3464" w:rsidP="005434D3">
            <w:pPr>
              <w:rPr>
                <w:rFonts w:ascii="Bookman Old Style" w:hAnsi="Bookman Old Style" w:cs="Arial"/>
                <w:color w:val="000000"/>
              </w:rPr>
            </w:pPr>
          </w:p>
        </w:tc>
      </w:tr>
      <w:tr w:rsidR="006347B1" w:rsidRPr="004A5EAB" w:rsidTr="0031101A">
        <w:trPr>
          <w:trHeight w:val="503"/>
        </w:trPr>
        <w:tc>
          <w:tcPr>
            <w:tcW w:w="576" w:type="dxa"/>
          </w:tcPr>
          <w:p w:rsidR="006347B1" w:rsidRPr="004A5EAB" w:rsidRDefault="006347B1" w:rsidP="005434D3">
            <w:pPr>
              <w:pStyle w:val="BodyText2"/>
              <w:rPr>
                <w:rFonts w:ascii="Bookman Old Style" w:hAnsi="Bookman Old Style" w:cs="Arial"/>
                <w:color w:val="000000"/>
                <w:sz w:val="20"/>
              </w:rPr>
            </w:pPr>
            <w:r w:rsidRPr="004A5EAB">
              <w:rPr>
                <w:rFonts w:ascii="Bookman Old Style" w:hAnsi="Bookman Old Style" w:cs="Arial"/>
                <w:color w:val="000000"/>
                <w:sz w:val="20"/>
              </w:rPr>
              <w:t>10.</w:t>
            </w:r>
          </w:p>
        </w:tc>
        <w:tc>
          <w:tcPr>
            <w:tcW w:w="3312" w:type="dxa"/>
          </w:tcPr>
          <w:p w:rsidR="006347B1" w:rsidRPr="004A5EAB" w:rsidRDefault="006347B1" w:rsidP="006347B1">
            <w:pPr>
              <w:rPr>
                <w:rFonts w:ascii="Bookman Old Style" w:hAnsi="Bookman Old Style" w:cs="Arial"/>
                <w:color w:val="000000"/>
              </w:rPr>
            </w:pPr>
            <w:r w:rsidRPr="004A5EAB">
              <w:rPr>
                <w:rFonts w:ascii="Bookman Old Style" w:hAnsi="Bookman Old Style" w:cs="Arial"/>
                <w:color w:val="000000"/>
              </w:rPr>
              <w:t>Executing agency Officer</w:t>
            </w:r>
          </w:p>
        </w:tc>
        <w:tc>
          <w:tcPr>
            <w:tcW w:w="6210" w:type="dxa"/>
          </w:tcPr>
          <w:p w:rsidR="006347B1" w:rsidRPr="004A5EAB" w:rsidRDefault="00A4532D" w:rsidP="0074145A">
            <w:pPr>
              <w:rPr>
                <w:rFonts w:ascii="Bookman Old Style" w:hAnsi="Bookman Old Style" w:cs="Arial"/>
                <w:color w:val="000000"/>
              </w:rPr>
            </w:pPr>
            <w:r>
              <w:rPr>
                <w:rFonts w:ascii="Bookman Old Style" w:hAnsi="Bookman Old Style" w:cs="Arial"/>
                <w:color w:val="000000"/>
              </w:rPr>
              <w:t>GE Kota</w:t>
            </w:r>
          </w:p>
        </w:tc>
      </w:tr>
      <w:tr w:rsidR="00DD3464" w:rsidRPr="004A5EAB" w:rsidTr="0031101A">
        <w:trPr>
          <w:trHeight w:val="611"/>
        </w:trPr>
        <w:tc>
          <w:tcPr>
            <w:tcW w:w="576" w:type="dxa"/>
          </w:tcPr>
          <w:p w:rsidR="00DD3464" w:rsidRPr="004A5EAB" w:rsidRDefault="00DD3464" w:rsidP="005434D3">
            <w:pPr>
              <w:pStyle w:val="BodyText2"/>
              <w:rPr>
                <w:rFonts w:ascii="Bookman Old Style" w:hAnsi="Bookman Old Style" w:cs="Arial"/>
                <w:color w:val="000000"/>
                <w:sz w:val="20"/>
              </w:rPr>
            </w:pPr>
            <w:r w:rsidRPr="004A5EAB">
              <w:rPr>
                <w:rFonts w:ascii="Bookman Old Style" w:hAnsi="Bookman Old Style" w:cs="Arial"/>
                <w:color w:val="000000"/>
                <w:sz w:val="20"/>
              </w:rPr>
              <w:t>11.</w:t>
            </w:r>
          </w:p>
        </w:tc>
        <w:tc>
          <w:tcPr>
            <w:tcW w:w="3312" w:type="dxa"/>
          </w:tcPr>
          <w:p w:rsidR="00DD3464" w:rsidRPr="004A5EAB" w:rsidRDefault="00DD3464" w:rsidP="005434D3">
            <w:pPr>
              <w:rPr>
                <w:rFonts w:ascii="Bookman Old Style" w:hAnsi="Bookman Old Style" w:cs="Arial"/>
                <w:color w:val="000000"/>
              </w:rPr>
            </w:pPr>
            <w:r w:rsidRPr="004A5EAB">
              <w:rPr>
                <w:rFonts w:ascii="Bookman Old Style" w:hAnsi="Bookman Old Style" w:cs="Arial"/>
                <w:color w:val="000000"/>
              </w:rPr>
              <w:t>Earnest Money `</w:t>
            </w:r>
          </w:p>
        </w:tc>
        <w:tc>
          <w:tcPr>
            <w:tcW w:w="6210" w:type="dxa"/>
          </w:tcPr>
          <w:p w:rsidR="00DD3464" w:rsidRPr="004A5EAB" w:rsidRDefault="00DD3464" w:rsidP="00A4532D">
            <w:pPr>
              <w:rPr>
                <w:rFonts w:ascii="Bookman Old Style" w:hAnsi="Bookman Old Style" w:cs="Arial"/>
                <w:color w:val="000000"/>
              </w:rPr>
            </w:pPr>
            <w:r w:rsidRPr="009952C6">
              <w:rPr>
                <w:rFonts w:ascii="ITF Rupee" w:hAnsi="ITF Rupee"/>
                <w:b/>
                <w:sz w:val="22"/>
                <w:szCs w:val="22"/>
              </w:rPr>
              <w:t>R</w:t>
            </w:r>
            <w:r w:rsidRPr="009952C6">
              <w:rPr>
                <w:rFonts w:ascii="Bookman Old Style" w:hAnsi="Bookman Old Style" w:cs="Arial"/>
                <w:bCs/>
                <w:sz w:val="22"/>
                <w:szCs w:val="22"/>
              </w:rPr>
              <w:t xml:space="preserve"> </w:t>
            </w:r>
            <w:r w:rsidR="00A4532D">
              <w:rPr>
                <w:rFonts w:ascii="Bookman Old Style" w:hAnsi="Bookman Old Style" w:cs="Arial"/>
                <w:b/>
                <w:bCs/>
              </w:rPr>
              <w:t>43</w:t>
            </w:r>
            <w:r w:rsidRPr="00AA2414">
              <w:rPr>
                <w:rFonts w:ascii="Bookman Old Style" w:hAnsi="Bookman Old Style" w:cs="Arial"/>
                <w:b/>
                <w:bCs/>
              </w:rPr>
              <w:t>,</w:t>
            </w:r>
            <w:r w:rsidR="00A4532D">
              <w:rPr>
                <w:rFonts w:ascii="Bookman Old Style" w:hAnsi="Bookman Old Style" w:cs="Arial"/>
                <w:b/>
                <w:bCs/>
              </w:rPr>
              <w:t>8</w:t>
            </w:r>
            <w:r>
              <w:rPr>
                <w:rFonts w:ascii="Bookman Old Style" w:hAnsi="Bookman Old Style" w:cs="Arial"/>
                <w:b/>
                <w:bCs/>
              </w:rPr>
              <w:t>00</w:t>
            </w:r>
            <w:r w:rsidRPr="001E52C3">
              <w:rPr>
                <w:rFonts w:ascii="Bookman Old Style" w:hAnsi="Bookman Old Style" w:cs="Arial"/>
                <w:b/>
                <w:bCs/>
                <w:color w:val="000000"/>
              </w:rPr>
              <w:t>.00</w:t>
            </w:r>
            <w:r>
              <w:rPr>
                <w:rFonts w:ascii="Bookman Old Style" w:hAnsi="Bookman Old Style" w:cs="Arial"/>
                <w:b/>
                <w:bCs/>
                <w:color w:val="000000"/>
              </w:rPr>
              <w:t xml:space="preserve"> </w:t>
            </w:r>
            <w:r w:rsidRPr="004A5EAB">
              <w:rPr>
                <w:rFonts w:ascii="Bookman Old Style" w:hAnsi="Bookman Old Style" w:cs="Arial"/>
                <w:color w:val="000000"/>
              </w:rPr>
              <w:t>in favour of</w:t>
            </w:r>
            <w:r w:rsidR="00F8741F">
              <w:rPr>
                <w:rFonts w:ascii="Bookman Old Style" w:hAnsi="Bookman Old Style" w:cs="Arial"/>
                <w:color w:val="000000"/>
              </w:rPr>
              <w:t xml:space="preserve"> </w:t>
            </w:r>
            <w:r w:rsidR="00A4532D">
              <w:rPr>
                <w:rFonts w:ascii="Bookman Old Style" w:hAnsi="Bookman Old Style" w:cs="Arial"/>
                <w:color w:val="000000"/>
              </w:rPr>
              <w:t xml:space="preserve"> GE Kota</w:t>
            </w:r>
          </w:p>
        </w:tc>
      </w:tr>
    </w:tbl>
    <w:p w:rsidR="00DD3464" w:rsidRPr="00847FCE" w:rsidRDefault="00DD3464" w:rsidP="00DD3464">
      <w:pPr>
        <w:rPr>
          <w:rFonts w:ascii="Bookman Old Style" w:hAnsi="Bookman Old Style" w:cs="Arial"/>
          <w:color w:val="000000"/>
          <w:sz w:val="22"/>
          <w:szCs w:val="21"/>
        </w:rPr>
      </w:pPr>
      <w:r>
        <w:rPr>
          <w:rFonts w:ascii="Bookman Old Style" w:hAnsi="Bookman Old Style" w:cs="Arial"/>
          <w:sz w:val="22"/>
          <w:szCs w:val="22"/>
        </w:rPr>
        <w:br w:type="page"/>
      </w:r>
      <w:r w:rsidR="007D3904">
        <w:rPr>
          <w:rFonts w:ascii="Bookman Old Style" w:hAnsi="Bookman Old Style" w:cs="Arial"/>
          <w:sz w:val="22"/>
          <w:szCs w:val="22"/>
        </w:rPr>
        <w:lastRenderedPageBreak/>
        <w:t xml:space="preserve">CA NO: </w:t>
      </w:r>
      <w:r w:rsidR="006D24BE">
        <w:rPr>
          <w:rFonts w:ascii="Bookman Old Style" w:hAnsi="Bookman Old Style" w:cs="Arial"/>
          <w:sz w:val="22"/>
          <w:szCs w:val="22"/>
        </w:rPr>
        <w:t>CWE KOTA/</w:t>
      </w:r>
      <w:r w:rsidR="0095650D">
        <w:rPr>
          <w:rFonts w:ascii="Bookman Old Style" w:hAnsi="Bookman Old Style" w:cs="Arial"/>
          <w:sz w:val="22"/>
          <w:szCs w:val="22"/>
        </w:rPr>
        <w:t>KOTA-57</w:t>
      </w:r>
      <w:r w:rsidR="006D24BE">
        <w:rPr>
          <w:rFonts w:ascii="Bookman Old Style" w:hAnsi="Bookman Old Style" w:cs="Arial"/>
          <w:sz w:val="22"/>
          <w:szCs w:val="22"/>
        </w:rPr>
        <w:t xml:space="preserve"> OF 2018-19</w:t>
      </w:r>
      <w:r w:rsidRPr="008C59D8">
        <w:rPr>
          <w:rFonts w:ascii="Bookman Old Style" w:hAnsi="Bookman Old Style" w:cs="Arial"/>
          <w:color w:val="000000"/>
          <w:sz w:val="21"/>
          <w:szCs w:val="21"/>
        </w:rPr>
        <w:tab/>
        <w:t xml:space="preserve">            </w:t>
      </w:r>
      <w:r w:rsidRPr="008C59D8">
        <w:rPr>
          <w:rFonts w:ascii="Bookman Old Style" w:hAnsi="Bookman Old Style" w:cs="Arial"/>
          <w:color w:val="000000"/>
          <w:sz w:val="21"/>
          <w:szCs w:val="21"/>
        </w:rPr>
        <w:tab/>
      </w:r>
      <w:r w:rsidRPr="00847FCE">
        <w:rPr>
          <w:rFonts w:ascii="Bookman Old Style" w:hAnsi="Bookman Old Style" w:cs="Arial"/>
          <w:color w:val="000000"/>
          <w:sz w:val="22"/>
          <w:szCs w:val="21"/>
        </w:rPr>
        <w:t xml:space="preserve">                    </w:t>
      </w:r>
      <w:r>
        <w:rPr>
          <w:rFonts w:ascii="Bookman Old Style" w:hAnsi="Bookman Old Style" w:cs="Arial"/>
          <w:color w:val="000000"/>
          <w:sz w:val="22"/>
          <w:szCs w:val="21"/>
        </w:rPr>
        <w:t xml:space="preserve">  Serial Page No 11</w:t>
      </w:r>
      <w:r w:rsidRPr="00847FCE">
        <w:rPr>
          <w:rFonts w:ascii="Bookman Old Style" w:hAnsi="Bookman Old Style" w:cs="Arial"/>
          <w:color w:val="000000"/>
          <w:sz w:val="22"/>
          <w:szCs w:val="21"/>
        </w:rPr>
        <w:t xml:space="preserve"> </w:t>
      </w:r>
    </w:p>
    <w:p w:rsidR="00DD3464" w:rsidRPr="003634FB" w:rsidRDefault="00DD3464" w:rsidP="00DD3464">
      <w:pPr>
        <w:jc w:val="both"/>
        <w:rPr>
          <w:rFonts w:ascii="Bookman Old Style" w:hAnsi="Bookman Old Style" w:cs="Arial"/>
          <w:b/>
          <w:color w:val="000000"/>
          <w:sz w:val="3"/>
          <w:szCs w:val="21"/>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r w:rsidRPr="00C0177C">
        <w:rPr>
          <w:rFonts w:ascii="Bookman Old Style" w:hAnsi="Bookman Old Style" w:cs="Arial"/>
          <w:b/>
          <w:u w:val="single"/>
        </w:rPr>
        <w:t xml:space="preserve">NOTES :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(i)</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DD3464" w:rsidRDefault="00DD3464" w:rsidP="00DD3464">
      <w:pPr>
        <w:ind w:left="1440"/>
        <w:jc w:val="both"/>
        <w:rPr>
          <w:rFonts w:ascii="Bookman Old Style" w:hAnsi="Bookman Old Style" w:cs="Arial"/>
          <w:color w:val="000000"/>
        </w:rPr>
      </w:pPr>
      <w:r>
        <w:rPr>
          <w:rFonts w:ascii="Bookman Old Style" w:hAnsi="Bookman Old Style" w:cs="Arial"/>
          <w:b/>
          <w:color w:val="000000"/>
        </w:rPr>
        <w:t xml:space="preserve">Class ‘E’ category </w:t>
      </w:r>
      <w:r w:rsidR="00DE6245">
        <w:rPr>
          <w:rFonts w:ascii="Bookman Old Style" w:hAnsi="Bookman Old Style" w:cs="Arial"/>
          <w:b/>
          <w:color w:val="000000"/>
        </w:rPr>
        <w:t>a (ii) /</w:t>
      </w:r>
      <w:r w:rsidR="0031101A">
        <w:rPr>
          <w:rFonts w:ascii="Bookman Old Style" w:hAnsi="Bookman Old Style" w:cs="Arial"/>
          <w:b/>
          <w:color w:val="000000"/>
        </w:rPr>
        <w:t xml:space="preserve"> </w:t>
      </w:r>
      <w:r>
        <w:rPr>
          <w:rFonts w:ascii="Bookman Old Style" w:hAnsi="Bookman Old Style" w:cs="Arial"/>
          <w:b/>
          <w:color w:val="000000"/>
        </w:rPr>
        <w:t>b</w:t>
      </w:r>
      <w:r w:rsidRPr="00C0177C">
        <w:rPr>
          <w:rFonts w:ascii="Bookman Old Style" w:hAnsi="Bookman Old Style" w:cs="Arial"/>
          <w:b/>
          <w:color w:val="000000"/>
        </w:rPr>
        <w:t xml:space="preserve"> (</w:t>
      </w:r>
      <w:r>
        <w:rPr>
          <w:rFonts w:ascii="Bookman Old Style" w:hAnsi="Bookman Old Style" w:cs="Arial"/>
          <w:b/>
          <w:color w:val="000000"/>
        </w:rPr>
        <w:t>i</w:t>
      </w:r>
      <w:r w:rsidRPr="00C0177C">
        <w:rPr>
          <w:rFonts w:ascii="Bookman Old Style" w:hAnsi="Bookman Old Style" w:cs="Arial"/>
          <w:b/>
          <w:color w:val="000000"/>
        </w:rPr>
        <w:t>).</w:t>
      </w:r>
      <w:r w:rsidRPr="00C0177C">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Scanned copy of application letter requesting issue of tender.</w:t>
      </w:r>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MES alongwith its enclosures </w:t>
      </w:r>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Scanned copy of Demand Draft/Bankers Cheque toward cost of tender.</w:t>
      </w:r>
    </w:p>
    <w:p w:rsidR="0075458F" w:rsidRDefault="0075458F" w:rsidP="0075458F">
      <w:pPr>
        <w:spacing w:after="60"/>
        <w:ind w:left="720" w:firstLine="720"/>
        <w:jc w:val="both"/>
        <w:rPr>
          <w:rFonts w:ascii="Bookman Old Style" w:hAnsi="Bookman Old Style" w:cs="Arial"/>
          <w:color w:val="000000"/>
        </w:rPr>
      </w:pPr>
      <w:r>
        <w:rPr>
          <w:rFonts w:ascii="Bookman Old Style" w:hAnsi="Bookman Old Style" w:cs="Arial"/>
          <w:color w:val="000000"/>
        </w:rPr>
        <w:t>Scanned copy of GST registration Number of firm.</w:t>
      </w:r>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Scanned copy of Provident Fund Code Number of firm.</w:t>
      </w:r>
    </w:p>
    <w:p w:rsidR="00DD3464" w:rsidRPr="00C0177C" w:rsidRDefault="00DD3464" w:rsidP="00DD3464">
      <w:pPr>
        <w:ind w:left="720" w:hanging="720"/>
        <w:jc w:val="both"/>
        <w:rPr>
          <w:rFonts w:ascii="Bookman Old Style" w:hAnsi="Bookman Old Style" w:cs="Arial"/>
          <w:b/>
          <w:color w:val="000000"/>
          <w:u w:val="single"/>
        </w:rPr>
      </w:pPr>
      <w:r w:rsidRPr="00C0177C">
        <w:rPr>
          <w:rFonts w:ascii="Bookman Old Style" w:hAnsi="Bookman Old Style" w:cs="Arial"/>
          <w:color w:val="000000"/>
        </w:rPr>
        <w:t xml:space="preserve"> (B)</w:t>
      </w:r>
      <w:r w:rsidRPr="00C0177C">
        <w:rPr>
          <w:rFonts w:ascii="Bookman Old Style" w:hAnsi="Bookman Old Style" w:cs="Arial"/>
          <w:color w:val="000000"/>
        </w:rPr>
        <w:tab/>
      </w:r>
      <w:r w:rsidRPr="00C0177C">
        <w:rPr>
          <w:rFonts w:ascii="Bookman Old Style" w:hAnsi="Bookman Old Style" w:cs="Arial"/>
          <w:b/>
          <w:color w:val="000000"/>
          <w:u w:val="single"/>
        </w:rPr>
        <w:t>ELIGIBILITY CRETERIA FOR UN-ENLISTED CONTRACTORS (AT PAR WITH MES ENLISTED ‘</w:t>
      </w:r>
      <w:r w:rsidR="00A11395">
        <w:rPr>
          <w:rFonts w:ascii="Bookman Old Style" w:hAnsi="Bookman Old Style" w:cs="Arial"/>
          <w:b/>
          <w:color w:val="000000"/>
          <w:u w:val="single"/>
        </w:rPr>
        <w:t>E</w:t>
      </w:r>
      <w:r w:rsidRPr="00C0177C">
        <w:rPr>
          <w:rFonts w:ascii="Bookman Old Style" w:hAnsi="Bookman Old Style" w:cs="Arial"/>
          <w:b/>
          <w:color w:val="000000"/>
          <w:u w:val="single"/>
        </w:rPr>
        <w:t>’ CLASS CONTRACTOR)</w:t>
      </w:r>
    </w:p>
    <w:p w:rsidR="00DD3464" w:rsidRPr="00E67AD3" w:rsidRDefault="00DD3464" w:rsidP="00DD3464">
      <w:pPr>
        <w:ind w:hanging="720"/>
        <w:rPr>
          <w:rFonts w:ascii="Bookman Old Style" w:hAnsi="Bookman Old Style" w:cs="Arial"/>
          <w:b/>
          <w:color w:val="000000"/>
          <w:sz w:val="12"/>
          <w:u w:val="single"/>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(i)</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DD3464" w:rsidRPr="00C0177C" w:rsidRDefault="00DD3464" w:rsidP="00DD3464">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91"/>
        <w:gridCol w:w="2244"/>
        <w:gridCol w:w="908"/>
        <w:gridCol w:w="1045"/>
        <w:gridCol w:w="842"/>
        <w:gridCol w:w="973"/>
        <w:gridCol w:w="1049"/>
        <w:gridCol w:w="948"/>
      </w:tblGrid>
      <w:tr w:rsidR="00DD3464" w:rsidRPr="00C0177C" w:rsidTr="005434D3">
        <w:tc>
          <w:tcPr>
            <w:tcW w:w="53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Period of comple</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tion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Date of commen</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Date of compl</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etion</w:t>
            </w:r>
          </w:p>
        </w:tc>
        <w:tc>
          <w:tcPr>
            <w:tcW w:w="99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Actual date of compl-</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etion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bl>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112278" w:rsidRDefault="00DD3464" w:rsidP="00DD3464">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Scanned copy of average annual turnover of work for last two con</w:t>
      </w:r>
      <w:r w:rsidR="008C6D73">
        <w:rPr>
          <w:rFonts w:ascii="Bookman Old Style" w:hAnsi="Bookman Old Style" w:cs="Arial"/>
          <w:color w:val="000000"/>
        </w:rPr>
        <w:t>secutive financial year i.e 2016-17</w:t>
      </w:r>
      <w:r w:rsidRPr="00112278">
        <w:rPr>
          <w:rFonts w:ascii="Bookman Old Style" w:hAnsi="Bookman Old Style" w:cs="Arial"/>
          <w:color w:val="000000"/>
        </w:rPr>
        <w:t xml:space="preserve"> &amp; </w:t>
      </w:r>
      <w:r w:rsidR="008C6D73">
        <w:rPr>
          <w:rFonts w:ascii="Bookman Old Style" w:hAnsi="Bookman Old Style" w:cs="Arial"/>
          <w:color w:val="000000"/>
        </w:rPr>
        <w:t>2017-18</w:t>
      </w:r>
      <w:r w:rsidRPr="00112278">
        <w:rPr>
          <w:rFonts w:ascii="Bookman Old Style" w:hAnsi="Bookman Old Style" w:cs="Arial"/>
          <w:color w:val="000000"/>
        </w:rPr>
        <w:t xml:space="preserve"> alongwith relevant pages of audited balance sheets in support thereof and certificate that firm is profit making issued by Chartered Accountant shall be uploaded.</w:t>
      </w:r>
    </w:p>
    <w:p w:rsidR="00DD3464" w:rsidRPr="009410DE" w:rsidRDefault="00DD3464" w:rsidP="00DD3464">
      <w:pPr>
        <w:ind w:left="720"/>
        <w:rPr>
          <w:rFonts w:ascii="Bookman Old Style" w:hAnsi="Bookman Old Style" w:cs="Arial"/>
          <w:b/>
          <w:color w:val="000000"/>
          <w:sz w:val="12"/>
          <w:u w:val="single"/>
        </w:rPr>
      </w:pP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color w:val="000000"/>
        </w:rPr>
        <w:t>(iii)</w:t>
      </w:r>
      <w:r w:rsidRPr="00C0177C">
        <w:rPr>
          <w:rFonts w:ascii="Bookman Old Style" w:hAnsi="Bookman Old Style" w:cs="Arial"/>
          <w:color w:val="000000"/>
        </w:rPr>
        <w:tab/>
        <w:t>Past Experience of “similar nature of works” completed in last 5 years.</w:t>
      </w:r>
    </w:p>
    <w:p w:rsidR="00DD3464" w:rsidRPr="009410DE" w:rsidRDefault="00DD3464" w:rsidP="00DD3464">
      <w:pPr>
        <w:rPr>
          <w:rFonts w:ascii="Bookman Old Style" w:hAnsi="Bookman Old Style" w:cs="Arial"/>
          <w:color w:val="000000"/>
          <w:sz w:val="8"/>
        </w:rPr>
      </w:pP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 xml:space="preserve">Three works costing not less than </w:t>
      </w:r>
      <w:r w:rsidRPr="0012080F">
        <w:rPr>
          <w:rFonts w:ascii="ITF Rupee" w:hAnsi="ITF Rupee"/>
          <w:b/>
          <w:sz w:val="22"/>
          <w:szCs w:val="22"/>
        </w:rPr>
        <w:t>R</w:t>
      </w:r>
      <w:r w:rsidRPr="00D76EEA">
        <w:rPr>
          <w:rFonts w:ascii="Bookman Old Style" w:hAnsi="Bookman Old Style" w:cs="Arial"/>
          <w:color w:val="000000"/>
        </w:rPr>
        <w:t xml:space="preserve"> 7.50 Lakhs</w:t>
      </w:r>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OR</w:t>
      </w: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Two works costing not less than</w:t>
      </w:r>
      <w:r w:rsidRPr="0012080F">
        <w:rPr>
          <w:rFonts w:ascii="Bookman Old Style" w:hAnsi="Bookman Old Style" w:cs="Arial"/>
          <w:b/>
          <w:color w:val="000000"/>
        </w:rPr>
        <w:t xml:space="preserve"> </w:t>
      </w:r>
      <w:r w:rsidRPr="0012080F">
        <w:rPr>
          <w:rFonts w:ascii="ITF Rupee" w:hAnsi="ITF Rupee"/>
          <w:b/>
          <w:sz w:val="22"/>
          <w:szCs w:val="22"/>
        </w:rPr>
        <w:t>R</w:t>
      </w:r>
      <w:r w:rsidRPr="00D76EEA">
        <w:rPr>
          <w:rFonts w:ascii="Bookman Old Style" w:hAnsi="Bookman Old Style" w:cs="Arial"/>
          <w:color w:val="000000"/>
        </w:rPr>
        <w:t xml:space="preserve"> 10.00 Lakhs</w:t>
      </w:r>
    </w:p>
    <w:p w:rsidR="00DD3464" w:rsidRPr="00D76EEA" w:rsidRDefault="00DD3464" w:rsidP="00DD3464">
      <w:pPr>
        <w:ind w:left="1440" w:right="-126"/>
        <w:rPr>
          <w:rFonts w:ascii="Bookman Old Style" w:hAnsi="Bookman Old Style" w:cs="Arial"/>
          <w:b/>
          <w:color w:val="000000"/>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ab/>
        <w:t xml:space="preserve">One work costing not less than </w:t>
      </w:r>
      <w:r w:rsidRPr="0012080F">
        <w:rPr>
          <w:rFonts w:ascii="ITF Rupee" w:hAnsi="ITF Rupee"/>
          <w:b/>
          <w:sz w:val="22"/>
          <w:szCs w:val="22"/>
        </w:rPr>
        <w:t>R</w:t>
      </w:r>
      <w:r w:rsidRPr="009952C6">
        <w:rPr>
          <w:rFonts w:ascii="Bookman Old Style" w:hAnsi="Bookman Old Style" w:cs="Arial"/>
          <w:bCs/>
          <w:sz w:val="22"/>
          <w:szCs w:val="22"/>
        </w:rPr>
        <w:t xml:space="preserve"> </w:t>
      </w:r>
      <w:r w:rsidRPr="00D76EEA">
        <w:rPr>
          <w:rFonts w:ascii="Bookman Old Style" w:hAnsi="Bookman Old Style" w:cs="Arial"/>
          <w:color w:val="000000"/>
        </w:rPr>
        <w:t>20.00 lakh</w:t>
      </w:r>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 xml:space="preserve">OR </w:t>
      </w:r>
    </w:p>
    <w:p w:rsidR="00DD3464" w:rsidRPr="00D76EEA" w:rsidRDefault="00DD3464" w:rsidP="00DD3464">
      <w:pPr>
        <w:ind w:left="2160"/>
        <w:rPr>
          <w:rFonts w:ascii="Bookman Old Style" w:hAnsi="Bookman Old Style" w:cs="Arial"/>
          <w:color w:val="000000"/>
        </w:rPr>
      </w:pPr>
      <w:r w:rsidRPr="00D76EEA">
        <w:rPr>
          <w:rFonts w:ascii="Bookman Old Style" w:hAnsi="Bookman Old Style" w:cs="Arial"/>
          <w:color w:val="000000"/>
        </w:rPr>
        <w:t>Average annual turnover for last two consecutive financial Years shall not be less than Rs. 25.00 lakhs</w:t>
      </w:r>
    </w:p>
    <w:p w:rsidR="00DD3464" w:rsidRPr="00E67AD3" w:rsidRDefault="00DD3464" w:rsidP="00DD3464">
      <w:pPr>
        <w:rPr>
          <w:rFonts w:ascii="Bookman Old Style" w:hAnsi="Bookman Old Style" w:cs="Arial"/>
          <w:color w:val="000000"/>
          <w:sz w:val="1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 xml:space="preserve"> : Please upload scanned copy of details of “similar nature of works” executed by the firm financial year wise in tabular form giving name of work, cost. Accepting Officer’s details, viz address, telephone, FAX No., email ID etc date of acceptance of tender and actual date of completion. This shall be duly signed by proprietor/all partne</w:t>
      </w:r>
      <w:r>
        <w:rPr>
          <w:rFonts w:ascii="Bookman Old Style" w:hAnsi="Bookman Old Style" w:cs="Arial"/>
          <w:color w:val="000000"/>
        </w:rPr>
        <w:t>rs/ authorised Director of Pvt/</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DD3464" w:rsidRPr="00C0177C" w:rsidRDefault="00DD3464" w:rsidP="00DD3464">
      <w:pPr>
        <w:ind w:firstLine="720"/>
        <w:rPr>
          <w:rFonts w:ascii="Bookman Old Style" w:hAnsi="Bookman Old Style" w:cs="Arial"/>
          <w:color w:val="000000"/>
        </w:rPr>
      </w:pPr>
      <w:r w:rsidRPr="00C0177C">
        <w:rPr>
          <w:rFonts w:ascii="Bookman Old Style" w:hAnsi="Bookman Old Style" w:cs="Arial"/>
          <w:color w:val="000000"/>
        </w:rPr>
        <w:t xml:space="preserve">                                   </w:t>
      </w:r>
    </w:p>
    <w:p w:rsidR="00DD3464" w:rsidRPr="00C0177C" w:rsidRDefault="00DD3464" w:rsidP="00DD3464">
      <w:pPr>
        <w:ind w:left="7920" w:firstLine="720"/>
        <w:rPr>
          <w:rFonts w:ascii="Bookman Old Style" w:hAnsi="Bookman Old Style" w:cs="Arial"/>
          <w:color w:val="000000"/>
        </w:rPr>
      </w:pPr>
      <w:r w:rsidRPr="00C0177C">
        <w:rPr>
          <w:rFonts w:ascii="Bookman Old Style" w:hAnsi="Bookman Old Style" w:cs="Arial"/>
          <w:color w:val="000000"/>
        </w:rPr>
        <w:t xml:space="preserve"> Contd……/-</w:t>
      </w:r>
    </w:p>
    <w:p w:rsidR="00E67AD3" w:rsidRDefault="00E67AD3">
      <w:pPr>
        <w:rPr>
          <w:rFonts w:ascii="Bookman Old Style" w:hAnsi="Bookman Old Style" w:cs="Arial"/>
        </w:rPr>
      </w:pPr>
      <w:r>
        <w:rPr>
          <w:rFonts w:ascii="Bookman Old Style" w:hAnsi="Bookman Old Style" w:cs="Arial"/>
        </w:rPr>
        <w:br w:type="page"/>
      </w:r>
    </w:p>
    <w:p w:rsidR="00DD3464" w:rsidRPr="00C0177C" w:rsidRDefault="007D3904" w:rsidP="00DD3464">
      <w:pPr>
        <w:rPr>
          <w:rFonts w:ascii="Bookman Old Style" w:hAnsi="Bookman Old Style" w:cs="Arial"/>
          <w:color w:val="000000"/>
        </w:rPr>
      </w:pPr>
      <w:r>
        <w:rPr>
          <w:rFonts w:ascii="Bookman Old Style" w:hAnsi="Bookman Old Style" w:cs="Arial"/>
        </w:rPr>
        <w:lastRenderedPageBreak/>
        <w:t xml:space="preserve">CA NO: </w:t>
      </w:r>
      <w:r w:rsidR="006D24BE">
        <w:rPr>
          <w:rFonts w:ascii="Bookman Old Style" w:hAnsi="Bookman Old Style" w:cs="Arial"/>
        </w:rPr>
        <w:t>CWE KOTA/</w:t>
      </w:r>
      <w:r w:rsidR="0095650D">
        <w:rPr>
          <w:rFonts w:ascii="Bookman Old Style" w:hAnsi="Bookman Old Style" w:cs="Arial"/>
        </w:rPr>
        <w:t>KOTA-57</w:t>
      </w:r>
      <w:r w:rsidR="006D24BE">
        <w:rPr>
          <w:rFonts w:ascii="Bookman Old Style" w:hAnsi="Bookman Old Style" w:cs="Arial"/>
        </w:rPr>
        <w:t xml:space="preserve"> OF 2018-19</w:t>
      </w:r>
      <w:r w:rsidR="00DD3464" w:rsidRPr="00C0177C">
        <w:rPr>
          <w:rFonts w:ascii="Bookman Old Style" w:hAnsi="Bookman Old Style" w:cs="Arial"/>
          <w:color w:val="000000"/>
        </w:rPr>
        <w:tab/>
        <w:t xml:space="preserve">            </w:t>
      </w:r>
      <w:r w:rsidR="00DD3464" w:rsidRPr="00C0177C">
        <w:rPr>
          <w:rFonts w:ascii="Bookman Old Style" w:hAnsi="Bookman Old Style" w:cs="Arial"/>
          <w:color w:val="000000"/>
        </w:rPr>
        <w:tab/>
        <w:t xml:space="preserve">                      </w:t>
      </w:r>
      <w:r w:rsidR="00DD3464">
        <w:rPr>
          <w:rFonts w:ascii="Bookman Old Style" w:hAnsi="Bookman Old Style" w:cs="Arial"/>
          <w:color w:val="000000"/>
        </w:rPr>
        <w:tab/>
      </w:r>
      <w:r w:rsidR="00DD3464">
        <w:rPr>
          <w:rFonts w:ascii="Bookman Old Style" w:hAnsi="Bookman Old Style" w:cs="Arial"/>
          <w:color w:val="000000"/>
        </w:rPr>
        <w:tab/>
      </w:r>
      <w:r w:rsidR="00DD3464" w:rsidRPr="00C0177C">
        <w:rPr>
          <w:rFonts w:ascii="Bookman Old Style" w:hAnsi="Bookman Old Style" w:cs="Arial"/>
          <w:color w:val="000000"/>
        </w:rPr>
        <w:t xml:space="preserve">Serial Page No 12 </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D76EEA" w:rsidRDefault="00DD3464" w:rsidP="00DD3464">
      <w:pPr>
        <w:jc w:val="both"/>
        <w:rPr>
          <w:rFonts w:ascii="Bookman Old Style" w:hAnsi="Bookman Old Style" w:cs="Arial"/>
          <w:color w:val="000000"/>
        </w:rPr>
      </w:pPr>
      <w:r w:rsidRPr="00D76EEA">
        <w:rPr>
          <w:rFonts w:ascii="Bookman Old Style" w:hAnsi="Bookman Old Style" w:cs="Arial"/>
          <w:color w:val="000000"/>
        </w:rPr>
        <w:t>(iv)</w:t>
      </w:r>
      <w:r w:rsidRPr="00D76EEA">
        <w:rPr>
          <w:rFonts w:ascii="Bookman Old Style" w:hAnsi="Bookman Old Style" w:cs="Arial"/>
          <w:b/>
          <w:color w:val="000000"/>
        </w:rPr>
        <w:tab/>
      </w:r>
      <w:r w:rsidRPr="00D76EEA">
        <w:rPr>
          <w:rFonts w:ascii="Bookman Old Style" w:hAnsi="Bookman Old Style" w:cs="Arial"/>
          <w:b/>
          <w:color w:val="000000"/>
          <w:u w:val="single"/>
        </w:rPr>
        <w:t>Financial Criteria</w:t>
      </w:r>
      <w:r w:rsidRPr="00D76EEA">
        <w:rPr>
          <w:rFonts w:ascii="Bookman Old Style" w:hAnsi="Bookman Old Style" w:cs="Arial"/>
          <w:color w:val="000000"/>
        </w:rPr>
        <w:t xml:space="preserve"> :-  Certificate from the Bankers on requisite specimen to be furnished :-</w:t>
      </w:r>
    </w:p>
    <w:p w:rsidR="00DD3464" w:rsidRPr="00D76EEA" w:rsidRDefault="00DD3464" w:rsidP="00DD3464">
      <w:pPr>
        <w:pStyle w:val="ListParagraph"/>
        <w:ind w:right="-126"/>
        <w:rPr>
          <w:rFonts w:ascii="Bookman Old Style" w:hAnsi="Bookman Old Style" w:cs="Arial"/>
          <w:color w:val="000000"/>
          <w:sz w:val="8"/>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 xml:space="preserve">(a) </w:t>
      </w:r>
      <w:r w:rsidRPr="00D76EEA">
        <w:rPr>
          <w:rFonts w:ascii="Bookman Old Style" w:hAnsi="Bookman Old Style" w:cs="Arial"/>
          <w:color w:val="000000"/>
        </w:rPr>
        <w:tab/>
        <w:t xml:space="preserve">Sovent upto </w:t>
      </w:r>
      <w:r w:rsidRPr="009952C6">
        <w:rPr>
          <w:rFonts w:ascii="ITF Rupee" w:hAnsi="ITF Rupee"/>
          <w:sz w:val="22"/>
          <w:szCs w:val="22"/>
        </w:rPr>
        <w:t>R</w:t>
      </w:r>
      <w:r w:rsidRPr="00D76EEA">
        <w:rPr>
          <w:rFonts w:ascii="Bookman Old Style" w:hAnsi="Bookman Old Style" w:cs="Arial"/>
          <w:color w:val="000000"/>
        </w:rPr>
        <w:t xml:space="preserve"> 10.00 Lakhs </w:t>
      </w:r>
    </w:p>
    <w:p w:rsidR="00DD3464" w:rsidRPr="007C1152" w:rsidRDefault="00DD3464" w:rsidP="00DD3464">
      <w:pPr>
        <w:pStyle w:val="ListParagraph"/>
        <w:ind w:left="2880" w:right="-126"/>
        <w:rPr>
          <w:rFonts w:ascii="Bookman Old Style" w:hAnsi="Bookman Old Style" w:cs="Arial"/>
          <w:color w:val="000000"/>
        </w:rPr>
      </w:pPr>
      <w:r w:rsidRPr="00D76EEA">
        <w:rPr>
          <w:rFonts w:ascii="Bookman Old Style" w:hAnsi="Bookman Old Style" w:cs="Arial"/>
          <w:color w:val="000000"/>
        </w:rPr>
        <w:t xml:space="preserve">             </w:t>
      </w:r>
      <w:r w:rsidRPr="007C1152">
        <w:rPr>
          <w:rFonts w:ascii="Bookman Old Style" w:hAnsi="Bookman Old Style" w:cs="Arial"/>
          <w:color w:val="000000"/>
        </w:rPr>
        <w:t>OR</w:t>
      </w:r>
    </w:p>
    <w:p w:rsidR="00DD3464" w:rsidRPr="00D76EEA" w:rsidRDefault="00DD3464" w:rsidP="00DD3464">
      <w:pPr>
        <w:ind w:right="-126"/>
        <w:rPr>
          <w:rFonts w:ascii="Bookman Old Style" w:hAnsi="Bookman Old Style" w:cs="Arial"/>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t xml:space="preserve">Financially sound for engagement up to </w:t>
      </w:r>
      <w:r w:rsidRPr="009952C6">
        <w:rPr>
          <w:rFonts w:ascii="ITF Rupee" w:hAnsi="ITF Rupee"/>
          <w:sz w:val="22"/>
          <w:szCs w:val="22"/>
        </w:rPr>
        <w:t>R</w:t>
      </w:r>
      <w:r w:rsidRPr="00D76EEA">
        <w:rPr>
          <w:rFonts w:ascii="Bookman Old Style" w:hAnsi="Bookman Old Style" w:cs="Arial"/>
          <w:color w:val="000000"/>
        </w:rPr>
        <w:t xml:space="preserve"> 25.00 lakhs.</w:t>
      </w:r>
    </w:p>
    <w:p w:rsidR="00DD3464" w:rsidRPr="00D76EEA" w:rsidRDefault="00DD3464" w:rsidP="00DD3464">
      <w:pPr>
        <w:ind w:right="-126"/>
        <w:rPr>
          <w:rFonts w:ascii="Bookman Old Style" w:hAnsi="Bookman Old Style" w:cs="Arial"/>
          <w:color w:val="000000"/>
          <w:sz w:val="10"/>
        </w:rPr>
      </w:pPr>
    </w:p>
    <w:p w:rsidR="00DD3464" w:rsidRPr="00D76EEA" w:rsidRDefault="00DD3464" w:rsidP="00DD3464">
      <w:pPr>
        <w:ind w:left="720" w:right="-126" w:firstLine="720"/>
        <w:rPr>
          <w:rFonts w:ascii="Bookman Old Style" w:hAnsi="Bookman Old Style" w:cs="Arial"/>
          <w:color w:val="000000"/>
        </w:rPr>
      </w:pPr>
      <w:r w:rsidRPr="00D76EEA">
        <w:rPr>
          <w:rFonts w:ascii="Bookman Old Style" w:hAnsi="Bookman Old Style" w:cs="Arial"/>
          <w:color w:val="000000"/>
        </w:rPr>
        <w:t>(b)</w:t>
      </w:r>
      <w:r w:rsidRPr="00D76EEA">
        <w:rPr>
          <w:rFonts w:ascii="Bookman Old Style" w:hAnsi="Bookman Old Style" w:cs="Arial"/>
          <w:color w:val="000000"/>
        </w:rPr>
        <w:tab/>
        <w:t xml:space="preserve">Working capital not less than </w:t>
      </w:r>
      <w:r w:rsidRPr="009952C6">
        <w:rPr>
          <w:rFonts w:ascii="ITF Rupee" w:hAnsi="ITF Rupee"/>
          <w:sz w:val="22"/>
          <w:szCs w:val="22"/>
        </w:rPr>
        <w:t>R</w:t>
      </w:r>
      <w:r w:rsidRPr="00D76EEA">
        <w:rPr>
          <w:rFonts w:ascii="Bookman Old Style" w:hAnsi="Bookman Old Style" w:cs="Arial"/>
          <w:color w:val="000000"/>
        </w:rPr>
        <w:t xml:space="preserve"> 5.00 lakhs</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 1</w:t>
      </w:r>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DD3464" w:rsidRPr="00C0177C" w:rsidRDefault="00DD3464" w:rsidP="00DD3464">
      <w:pPr>
        <w:ind w:firstLine="720"/>
        <w:jc w:val="both"/>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DD3464" w:rsidRPr="00C0177C" w:rsidRDefault="00DD3464" w:rsidP="00DD3464">
      <w:pPr>
        <w:ind w:firstLine="720"/>
        <w:jc w:val="both"/>
        <w:rPr>
          <w:rFonts w:ascii="Bookman Old Style" w:hAnsi="Bookman Old Style" w:cs="Arial"/>
          <w:b/>
          <w:color w:val="000000"/>
          <w:u w:val="single"/>
        </w:rPr>
      </w:pPr>
    </w:p>
    <w:p w:rsidR="00DD3464" w:rsidRPr="00C0177C" w:rsidRDefault="00DD3464" w:rsidP="00DD3464">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Shri/Smt _______________________ having proprietor/partners (Name of proprietor/partners) and  address_________________________, a customer of our bank having A/C No …………………………… are/is respectable and can be considered solvent upto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upto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M/s Shri/Smt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to limit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color w:val="000000"/>
        </w:rPr>
      </w:pPr>
    </w:p>
    <w:p w:rsidR="00DD3464" w:rsidRDefault="00DD3464" w:rsidP="00DD3464">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sidRPr="009952C6">
        <w:rPr>
          <w:rFonts w:ascii="ITF Rupee" w:hAnsi="ITF Rupee"/>
          <w:sz w:val="22"/>
          <w:szCs w:val="22"/>
        </w:rPr>
        <w:t>R</w:t>
      </w:r>
      <w:r>
        <w:rPr>
          <w:rFonts w:ascii="Bookman Old Style" w:hAnsi="Bookman Old Style" w:cs="Arial"/>
          <w:color w:val="000000"/>
          <w:sz w:val="21"/>
          <w:szCs w:val="21"/>
        </w:rPr>
        <w:t xml:space="preserve"> 8.00 lakhs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Govt approved valuer. </w:t>
      </w:r>
    </w:p>
    <w:p w:rsidR="00DD3464" w:rsidRPr="00C0177C" w:rsidRDefault="00DD3464" w:rsidP="00DD3464">
      <w:pPr>
        <w:ind w:left="7920" w:firstLine="720"/>
        <w:rPr>
          <w:rFonts w:ascii="Bookman Old Style" w:hAnsi="Bookman Old Style" w:cs="Arial"/>
          <w:color w:val="000000"/>
        </w:rPr>
      </w:pPr>
      <w:r w:rsidRPr="00C0177C">
        <w:rPr>
          <w:rFonts w:ascii="Bookman Old Style" w:hAnsi="Bookman Old Style" w:cs="Arial"/>
          <w:color w:val="000000"/>
        </w:rPr>
        <w:t>Contd……/-</w:t>
      </w:r>
    </w:p>
    <w:p w:rsidR="00DD3464" w:rsidRPr="00C0177C" w:rsidRDefault="00DD3464" w:rsidP="00DD3464">
      <w:pPr>
        <w:rPr>
          <w:rFonts w:ascii="Bookman Old Style" w:hAnsi="Bookman Old Style" w:cs="Arial"/>
          <w:color w:val="000000"/>
        </w:rPr>
      </w:pPr>
      <w:r w:rsidRPr="00C0177C">
        <w:rPr>
          <w:rFonts w:ascii="Bookman Old Style" w:hAnsi="Bookman Old Style"/>
          <w:b/>
          <w:u w:val="single"/>
        </w:rPr>
        <w:br w:type="page"/>
      </w:r>
      <w:r w:rsidR="007D3904">
        <w:rPr>
          <w:rFonts w:ascii="Bookman Old Style" w:hAnsi="Bookman Old Style" w:cs="Arial"/>
        </w:rPr>
        <w:lastRenderedPageBreak/>
        <w:t xml:space="preserve">CA NO: </w:t>
      </w:r>
      <w:r w:rsidR="006D24BE">
        <w:rPr>
          <w:rFonts w:ascii="Bookman Old Style" w:hAnsi="Bookman Old Style" w:cs="Arial"/>
        </w:rPr>
        <w:t>CWE KOTA/</w:t>
      </w:r>
      <w:r w:rsidR="0095650D">
        <w:rPr>
          <w:rFonts w:ascii="Bookman Old Style" w:hAnsi="Bookman Old Style" w:cs="Arial"/>
        </w:rPr>
        <w:t>KOTA-57</w:t>
      </w:r>
      <w:r w:rsidR="006D24BE">
        <w:rPr>
          <w:rFonts w:ascii="Bookman Old Style" w:hAnsi="Bookman Old Style" w:cs="Arial"/>
        </w:rPr>
        <w:t xml:space="preserve">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00FA7BB8">
        <w:rPr>
          <w:rFonts w:ascii="Bookman Old Style" w:hAnsi="Bookman Old Style" w:cs="Arial"/>
          <w:color w:val="000000"/>
        </w:rPr>
        <w:tab/>
      </w:r>
      <w:r>
        <w:rPr>
          <w:rFonts w:ascii="Bookman Old Style" w:hAnsi="Bookman Old Style" w:cs="Arial"/>
          <w:color w:val="000000"/>
        </w:rPr>
        <w:t xml:space="preserve">  </w:t>
      </w:r>
      <w:r w:rsidRPr="00C0177C">
        <w:rPr>
          <w:rFonts w:ascii="Bookman Old Style" w:hAnsi="Bookman Old Style" w:cs="Arial"/>
          <w:color w:val="000000"/>
        </w:rPr>
        <w:t xml:space="preserve">Serial Page No 13 </w:t>
      </w:r>
    </w:p>
    <w:p w:rsidR="00DD3464" w:rsidRPr="00C0177C" w:rsidRDefault="00DD3464" w:rsidP="00DD3464">
      <w:pPr>
        <w:jc w:val="center"/>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t>that the immovable property is free from mortgage, hypothecation or any other disputes and encumbrances and clearly belongs to the Contractor.</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center"/>
        <w:rPr>
          <w:rFonts w:ascii="Bookman Old Style" w:hAnsi="Bookman Old Style" w:cs="Arial"/>
          <w:color w:val="000000"/>
        </w:rPr>
      </w:pPr>
      <w:r w:rsidRPr="00C0177C">
        <w:rPr>
          <w:rFonts w:ascii="Bookman Old Style" w:hAnsi="Bookman Old Style" w:cs="Arial"/>
          <w:color w:val="000000"/>
        </w:rPr>
        <w:t>OR</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 xml:space="preserve">That the immovable property is free from any disputes and encumbrances and clearly belongs to the Contractor. The immovable property has been mortgaged/hypothecated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Registered valuer ____ is </w:t>
      </w:r>
      <w:r w:rsidRPr="008E2E5E">
        <w:rPr>
          <w:rFonts w:ascii="ITF Rupee" w:hAnsi="ITF Rupee" w:cs="Arial"/>
          <w:color w:val="000000"/>
        </w:rPr>
        <w:t>R</w:t>
      </w:r>
      <w:r w:rsidRPr="00C0177C">
        <w:rPr>
          <w:rFonts w:ascii="Bookman Old Style" w:hAnsi="Bookman Old Style" w:cs="Arial"/>
          <w:color w:val="000000"/>
        </w:rPr>
        <w:t xml:space="preserve"> ___________.  Therefore balance market value of property i.e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t xml:space="preserve">that the said immovable property has not been shown for seeking enlistment of a sister concern in MES. </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t xml:space="preserve">that the said immovable property will not be sold, transferred, gifted or otherwise disposed off till completion of work. </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 :</w:t>
      </w:r>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DD3464" w:rsidRPr="00D76EEA" w:rsidRDefault="00DD3464" w:rsidP="00DD3464">
      <w:pPr>
        <w:rPr>
          <w:rFonts w:ascii="Bookman Old Style" w:hAnsi="Bookman Old Style" w:cs="Arial"/>
          <w:color w:val="000000"/>
          <w:sz w:val="8"/>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DD3464" w:rsidRPr="00C0177C" w:rsidRDefault="00DD3464" w:rsidP="00DD3464">
      <w:pPr>
        <w:rPr>
          <w:rFonts w:ascii="Bookman Old Style" w:hAnsi="Bookman Old Style" w:cs="Arial"/>
          <w:color w:val="000000"/>
        </w:rPr>
      </w:pP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DD3464" w:rsidRPr="00D76EEA" w:rsidRDefault="00DD3464" w:rsidP="00DD3464">
      <w:pPr>
        <w:rPr>
          <w:rFonts w:ascii="Bookman Old Style" w:hAnsi="Bookman Old Style" w:cs="Arial"/>
          <w:color w:val="000000"/>
          <w:sz w:val="8"/>
        </w:rPr>
      </w:pP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(vi)</w:t>
      </w:r>
      <w:r w:rsidRPr="00DD3464">
        <w:rPr>
          <w:rFonts w:ascii="Bookman Old Style" w:hAnsi="Bookman Old Style" w:cs="Arial"/>
          <w:color w:val="000000"/>
        </w:rPr>
        <w:tab/>
      </w:r>
      <w:r w:rsidRPr="00DD3464">
        <w:rPr>
          <w:rFonts w:ascii="Bookman Old Style" w:hAnsi="Bookman Old Style" w:cs="Arial"/>
          <w:b/>
          <w:color w:val="000000"/>
          <w:u w:val="single"/>
        </w:rPr>
        <w:t>Minimum Engineer Establishment</w:t>
      </w:r>
    </w:p>
    <w:p w:rsidR="00DD3464" w:rsidRPr="00DD3464" w:rsidRDefault="00DD3464" w:rsidP="00DD3464">
      <w:pPr>
        <w:rPr>
          <w:rFonts w:ascii="Bookman Old Style" w:hAnsi="Bookman Old Style" w:cs="Arial"/>
          <w:color w:val="000000"/>
          <w:sz w:val="14"/>
        </w:rPr>
      </w:pP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(a)</w:t>
      </w:r>
      <w:r w:rsidRPr="00DD3464">
        <w:rPr>
          <w:rFonts w:ascii="Bookman Old Style" w:hAnsi="Bookman Old Style" w:cs="Arial"/>
          <w:color w:val="000000"/>
        </w:rPr>
        <w:tab/>
        <w:t>One graduate Engineer from a Govt recognized institution.</w:t>
      </w: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t>or</w:t>
      </w: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(b)</w:t>
      </w:r>
      <w:r w:rsidRPr="00DD3464">
        <w:rPr>
          <w:rFonts w:ascii="Bookman Old Style" w:hAnsi="Bookman Old Style" w:cs="Arial"/>
          <w:color w:val="000000"/>
        </w:rPr>
        <w:tab/>
        <w:t xml:space="preserve">One diploma Engineer from Govt recognized institution with minimum experience </w:t>
      </w:r>
      <w:r w:rsidRPr="00DD3464">
        <w:rPr>
          <w:rFonts w:ascii="Bookman Old Style" w:hAnsi="Bookman Old Style" w:cs="Arial"/>
          <w:color w:val="000000"/>
        </w:rPr>
        <w:tab/>
        <w:t>of 02 years.</w:t>
      </w:r>
    </w:p>
    <w:p w:rsidR="00DD3464" w:rsidRPr="00DD3464" w:rsidRDefault="00DD3464" w:rsidP="00DD3464">
      <w:pPr>
        <w:ind w:left="720"/>
        <w:rPr>
          <w:rFonts w:ascii="Bookman Old Style" w:hAnsi="Bookman Old Style" w:cs="Arial"/>
          <w:color w:val="000000"/>
        </w:rPr>
      </w:pPr>
    </w:p>
    <w:p w:rsidR="00DD3464" w:rsidRPr="00DD3464" w:rsidRDefault="00DD3464" w:rsidP="00DD3464">
      <w:pPr>
        <w:ind w:left="720"/>
        <w:rPr>
          <w:rFonts w:ascii="Bookman Old Style" w:hAnsi="Bookman Old Style" w:cs="Arial"/>
          <w:color w:val="000000"/>
        </w:rPr>
      </w:pPr>
      <w:r w:rsidRPr="00DD3464">
        <w:rPr>
          <w:rFonts w:ascii="Bookman Old Style" w:hAnsi="Bookman Old Style" w:cs="Arial"/>
          <w:b/>
          <w:bCs/>
          <w:color w:val="000000"/>
          <w:u w:val="single"/>
        </w:rPr>
        <w:t>Note :</w:t>
      </w:r>
      <w:r w:rsidRPr="00DD3464">
        <w:rPr>
          <w:rFonts w:ascii="Bookman Old Style" w:hAnsi="Bookman Old Style" w:cs="Arial"/>
          <w:color w:val="000000"/>
        </w:rPr>
        <w:t xml:space="preserve"> 1.</w:t>
      </w:r>
      <w:r w:rsidRPr="00DD3464">
        <w:rPr>
          <w:rFonts w:ascii="Bookman Old Style" w:hAnsi="Bookman Old Style" w:cs="Arial"/>
          <w:color w:val="000000"/>
        </w:rPr>
        <w:tab/>
        <w:t>For electrical engineering works, One of the engineers employed by the contractor should be degree/diploma holder in electric Engg with requisite experience.</w:t>
      </w:r>
    </w:p>
    <w:p w:rsidR="00DD3464" w:rsidRPr="00DD3464" w:rsidRDefault="00DD3464" w:rsidP="00DD3464">
      <w:pPr>
        <w:ind w:left="720"/>
        <w:rPr>
          <w:rFonts w:ascii="Bookman Old Style" w:hAnsi="Bookman Old Style" w:cs="Arial"/>
          <w:color w:val="000000"/>
        </w:rPr>
      </w:pPr>
    </w:p>
    <w:p w:rsidR="00DD3464" w:rsidRPr="00DD3464" w:rsidRDefault="00DD3464" w:rsidP="00DD3464">
      <w:pPr>
        <w:ind w:left="720"/>
        <w:rPr>
          <w:rFonts w:ascii="Bookman Old Style" w:hAnsi="Bookman Old Style" w:cs="Arial"/>
          <w:color w:val="000000"/>
        </w:rPr>
      </w:pPr>
      <w:r w:rsidRPr="00DD3464">
        <w:rPr>
          <w:rFonts w:ascii="Bookman Old Style" w:hAnsi="Bookman Old Style" w:cs="Arial"/>
          <w:color w:val="000000"/>
        </w:rPr>
        <w:t>2.</w:t>
      </w:r>
      <w:r w:rsidRPr="00DD3464">
        <w:rPr>
          <w:rFonts w:ascii="Bookman Old Style" w:hAnsi="Bookman Old Style" w:cs="Arial"/>
          <w:color w:val="000000"/>
        </w:rPr>
        <w:tab/>
        <w:t>The contractor should also employ persons having valid electrical Licence from competent authority on their permanent establishment (One person for Class ‘E’). For this, he will submit requisite affidavits and attested copies of Licences.</w:t>
      </w:r>
    </w:p>
    <w:p w:rsidR="00DD3464" w:rsidRPr="00DD3464" w:rsidRDefault="00DD3464" w:rsidP="00DD3464">
      <w:pPr>
        <w:rPr>
          <w:rFonts w:ascii="Bookman Old Style" w:hAnsi="Bookman Old Style" w:cs="Arial"/>
          <w:color w:val="000000"/>
          <w:sz w:val="12"/>
        </w:rPr>
      </w:pPr>
    </w:p>
    <w:p w:rsidR="00DD3464" w:rsidRPr="00DD3464" w:rsidRDefault="00DD3464" w:rsidP="00DD3464">
      <w:pPr>
        <w:rPr>
          <w:rFonts w:ascii="Bookman Old Style" w:hAnsi="Bookman Old Style" w:cs="Arial"/>
          <w:b/>
          <w:color w:val="000000"/>
          <w:u w:val="single"/>
        </w:rPr>
      </w:pPr>
      <w:r w:rsidRPr="00DD3464">
        <w:rPr>
          <w:rFonts w:ascii="Bookman Old Style" w:hAnsi="Bookman Old Style" w:cs="Arial"/>
          <w:color w:val="000000"/>
        </w:rPr>
        <w:t>(vii)</w:t>
      </w:r>
      <w:r w:rsidRPr="00DD3464">
        <w:rPr>
          <w:rFonts w:ascii="Bookman Old Style" w:hAnsi="Bookman Old Style" w:cs="Arial"/>
          <w:color w:val="000000"/>
        </w:rPr>
        <w:tab/>
      </w:r>
      <w:r w:rsidRPr="00DD3464">
        <w:rPr>
          <w:rFonts w:ascii="Bookman Old Style" w:hAnsi="Bookman Old Style" w:cs="Arial"/>
          <w:b/>
          <w:color w:val="000000"/>
          <w:u w:val="single"/>
        </w:rPr>
        <w:t>Minimum T&amp;P/Machinery</w:t>
      </w:r>
    </w:p>
    <w:p w:rsidR="00DD3464" w:rsidRPr="00DD3464" w:rsidRDefault="00DD3464" w:rsidP="00DD3464">
      <w:pPr>
        <w:rPr>
          <w:rFonts w:ascii="Bookman Old Style" w:hAnsi="Bookman Old Style" w:cs="Arial"/>
          <w:color w:val="000000"/>
          <w:sz w:val="12"/>
        </w:rPr>
      </w:pPr>
    </w:p>
    <w:p w:rsidR="00DD3464" w:rsidRPr="00DD3464" w:rsidRDefault="00DD3464" w:rsidP="00DD3464">
      <w:pPr>
        <w:ind w:left="720"/>
        <w:rPr>
          <w:rFonts w:ascii="Bookman Old Style" w:hAnsi="Bookman Old Style" w:cs="Arial"/>
          <w:color w:val="000000"/>
        </w:rPr>
      </w:pPr>
      <w:r w:rsidRPr="00DD3464">
        <w:rPr>
          <w:rFonts w:ascii="Bookman Old Style" w:hAnsi="Bookman Old Style" w:cs="Arial"/>
          <w:color w:val="000000"/>
        </w:rPr>
        <w:t>(a)</w:t>
      </w:r>
      <w:r w:rsidRPr="00DD3464">
        <w:rPr>
          <w:rFonts w:ascii="Bookman Old Style" w:hAnsi="Bookman Old Style" w:cs="Arial"/>
          <w:color w:val="000000"/>
        </w:rPr>
        <w:tab/>
        <w:t xml:space="preserve">Steel/Aluminum ladders 1.5m to 8m </w:t>
      </w:r>
      <w:r w:rsidRPr="00DD3464">
        <w:rPr>
          <w:rFonts w:ascii="Bookman Old Style" w:hAnsi="Bookman Old Style" w:cs="Arial"/>
          <w:color w:val="000000"/>
        </w:rPr>
        <w:tab/>
      </w:r>
      <w:r w:rsidRPr="00DD3464">
        <w:rPr>
          <w:rFonts w:ascii="Bookman Old Style" w:hAnsi="Bookman Old Style" w:cs="Arial"/>
          <w:color w:val="000000"/>
        </w:rPr>
        <w:tab/>
        <w:t>: 02 Nos.</w:t>
      </w:r>
    </w:p>
    <w:p w:rsidR="00DD3464" w:rsidRDefault="00DD3464" w:rsidP="00DD3464">
      <w:pPr>
        <w:ind w:left="720" w:hanging="720"/>
        <w:rPr>
          <w:rFonts w:ascii="Bookman Old Style" w:hAnsi="Bookman Old Style" w:cs="Arial"/>
          <w:color w:val="000000"/>
        </w:rPr>
      </w:pPr>
      <w:r w:rsidRPr="00C0177C">
        <w:rPr>
          <w:rFonts w:ascii="Bookman Old Style" w:hAnsi="Bookman Old Style" w:cs="Arial"/>
          <w:color w:val="000000"/>
        </w:rPr>
        <w:t xml:space="preserve"> (viii)</w:t>
      </w:r>
      <w:r w:rsidRPr="00C0177C">
        <w:rPr>
          <w:rFonts w:ascii="Bookman Old Style" w:hAnsi="Bookman Old Style" w:cs="Arial"/>
          <w:color w:val="000000"/>
        </w:rPr>
        <w:tab/>
      </w:r>
      <w:r w:rsidRPr="00C0177C">
        <w:rPr>
          <w:rFonts w:ascii="Bookman Old Style" w:hAnsi="Bookman Old Style" w:cs="Arial"/>
          <w:b/>
          <w:color w:val="000000"/>
          <w:u w:val="single"/>
        </w:rPr>
        <w:t>Constitution of firm</w:t>
      </w:r>
      <w:r w:rsidRPr="00C0177C">
        <w:rPr>
          <w:rFonts w:ascii="Bookman Old Style" w:hAnsi="Bookman Old Style" w:cs="Arial"/>
          <w:color w:val="000000"/>
        </w:rPr>
        <w:t xml:space="preserve"> :- Affidavit of Constitution of firm indicating status of firm i.e. whether it is proprietorship or partnership or limited firm. </w:t>
      </w: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b/>
          <w:color w:val="000000"/>
        </w:rPr>
        <w:t>Note. Please also upload attested copy of partnership deed in case of partnership firm. Memorandum of Article of constitution in case of limited firm</w:t>
      </w:r>
      <w:r w:rsidRPr="00C0177C">
        <w:rPr>
          <w:rFonts w:ascii="Bookman Old Style" w:hAnsi="Bookman Old Style" w:cs="Arial"/>
          <w:color w:val="000000"/>
        </w:rPr>
        <w:t xml:space="preserve">. </w:t>
      </w:r>
    </w:p>
    <w:p w:rsidR="00DD3464" w:rsidRPr="00C0177C" w:rsidRDefault="00DD3464" w:rsidP="00DD3464">
      <w:pPr>
        <w:ind w:left="1080"/>
        <w:rPr>
          <w:rFonts w:ascii="Bookman Old Style" w:hAnsi="Bookman Old Style" w:cs="Arial"/>
          <w:color w:val="000000"/>
        </w:rPr>
      </w:pP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Certificate of relative</w:t>
      </w:r>
      <w:r w:rsidRPr="00C0177C">
        <w:rPr>
          <w:rFonts w:ascii="Bookman Old Style" w:hAnsi="Bookman Old Style" w:cs="Arial"/>
          <w:color w:val="000000"/>
        </w:rPr>
        <w:t xml:space="preserve"> :- Affidavit that no near relative(s) of the contractor or their employees/agenet is/are working as Gazetted/Commissioned Officer in MES/Corps of Engineer/Ministry of Defence. If his/their near relative(s) is/are working in such capacity, he/they shall furnish details. The contractor shall not be entitled to tender for the works in entire area of CE Zone/project under whose control his/their near relatives are working as Gazetted/Commissioned Officers.</w:t>
      </w:r>
    </w:p>
    <w:p w:rsidR="00DD3464" w:rsidRPr="00C0177C" w:rsidRDefault="00DD3464" w:rsidP="00DD3464">
      <w:pPr>
        <w:pStyle w:val="ListParagraph"/>
        <w:ind w:left="0"/>
        <w:rPr>
          <w:rFonts w:ascii="Bookman Old Style" w:hAnsi="Bookman Old Style" w:cs="Arial"/>
        </w:rPr>
      </w:pPr>
    </w:p>
    <w:p w:rsidR="00DD3464" w:rsidRPr="00C0177C" w:rsidRDefault="00DD3464" w:rsidP="00DD3464">
      <w:pPr>
        <w:pStyle w:val="ListParagraph"/>
        <w:ind w:left="7920" w:firstLine="720"/>
        <w:jc w:val="both"/>
        <w:rPr>
          <w:rFonts w:ascii="Bookman Old Style" w:hAnsi="Bookman Old Style" w:cs="Arial"/>
          <w:color w:val="000000"/>
        </w:rPr>
      </w:pPr>
      <w:r w:rsidRPr="00C0177C">
        <w:rPr>
          <w:rFonts w:ascii="Bookman Old Style" w:hAnsi="Bookman Old Style" w:cs="Arial"/>
          <w:color w:val="000000"/>
        </w:rPr>
        <w:t>Contd……/-</w:t>
      </w:r>
    </w:p>
    <w:p w:rsidR="00DD3464" w:rsidRDefault="00DD3464" w:rsidP="00DD3464">
      <w:pPr>
        <w:rPr>
          <w:rFonts w:ascii="Bookman Old Style" w:hAnsi="Bookman Old Style" w:cs="Arial"/>
        </w:rPr>
      </w:pPr>
    </w:p>
    <w:p w:rsidR="00DD3464" w:rsidRPr="00C0177C" w:rsidRDefault="00DD3464" w:rsidP="00DD3464">
      <w:pPr>
        <w:rPr>
          <w:rFonts w:ascii="Bookman Old Style" w:hAnsi="Bookman Old Style" w:cs="Arial"/>
          <w:color w:val="000000"/>
        </w:rPr>
      </w:pPr>
      <w:r>
        <w:rPr>
          <w:rFonts w:ascii="Bookman Old Style" w:hAnsi="Bookman Old Style" w:cs="Arial"/>
        </w:rPr>
        <w:br w:type="page"/>
      </w:r>
      <w:r w:rsidR="007D3904">
        <w:rPr>
          <w:rFonts w:ascii="Bookman Old Style" w:hAnsi="Bookman Old Style" w:cs="Arial"/>
        </w:rPr>
        <w:lastRenderedPageBreak/>
        <w:t xml:space="preserve">CA NO: </w:t>
      </w:r>
      <w:r w:rsidR="006D24BE">
        <w:rPr>
          <w:rFonts w:ascii="Bookman Old Style" w:hAnsi="Bookman Old Style" w:cs="Arial"/>
        </w:rPr>
        <w:t>CWE KOTA/</w:t>
      </w:r>
      <w:r w:rsidR="0095650D">
        <w:rPr>
          <w:rFonts w:ascii="Bookman Old Style" w:hAnsi="Bookman Old Style" w:cs="Arial"/>
        </w:rPr>
        <w:t>KOTA-57</w:t>
      </w:r>
      <w:r w:rsidR="006D24BE">
        <w:rPr>
          <w:rFonts w:ascii="Bookman Old Style" w:hAnsi="Bookman Old Style" w:cs="Arial"/>
        </w:rPr>
        <w:t xml:space="preserve">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Pr="00C0177C">
        <w:rPr>
          <w:rFonts w:ascii="Bookman Old Style" w:hAnsi="Bookman Old Style" w:cs="Arial"/>
          <w:color w:val="000000"/>
        </w:rPr>
        <w:t xml:space="preserve"> Serial Page No 14 </w:t>
      </w:r>
    </w:p>
    <w:p w:rsidR="00DD3464" w:rsidRPr="00C0177C" w:rsidRDefault="00DD3464" w:rsidP="00DD3464">
      <w:pPr>
        <w:pStyle w:val="ListParagraph"/>
        <w:ind w:left="0"/>
        <w:rPr>
          <w:rFonts w:ascii="Bookman Old Style" w:hAnsi="Bookman Old Style" w:cs="Arial"/>
        </w:rPr>
      </w:pPr>
    </w:p>
    <w:p w:rsidR="00DD3464" w:rsidRPr="00C0177C" w:rsidRDefault="00DD3464" w:rsidP="00DD346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DD3464" w:rsidRPr="00441F70" w:rsidRDefault="00DD3464" w:rsidP="00DD3464">
      <w:pPr>
        <w:ind w:hanging="720"/>
        <w:rPr>
          <w:rFonts w:ascii="Bookman Old Style" w:hAnsi="Bookman Old Style" w:cs="Arial"/>
          <w:color w:val="000000"/>
          <w:sz w:val="12"/>
        </w:rPr>
      </w:pPr>
    </w:p>
    <w:p w:rsidR="00DD3464" w:rsidRPr="001732A5" w:rsidRDefault="00DD3464" w:rsidP="00DD3464">
      <w:pPr>
        <w:ind w:left="720" w:hanging="720"/>
        <w:jc w:val="both"/>
        <w:rPr>
          <w:rFonts w:ascii="Bookman Old Style" w:hAnsi="Bookman Old Style" w:cs="Arial"/>
        </w:rPr>
      </w:pPr>
      <w:r w:rsidRPr="001732A5">
        <w:rPr>
          <w:rFonts w:ascii="Bookman Old Style" w:hAnsi="Bookman Old Style" w:cs="Arial"/>
        </w:rPr>
        <w:t>(x)</w:t>
      </w:r>
      <w:r w:rsidRPr="001732A5">
        <w:rPr>
          <w:rFonts w:ascii="Bookman Old Style" w:hAnsi="Bookman Old Style" w:cs="Arial"/>
        </w:rPr>
        <w:tab/>
      </w:r>
      <w:r w:rsidRPr="001732A5">
        <w:rPr>
          <w:rFonts w:ascii="Bookman Old Style" w:hAnsi="Bookman Old Style" w:cs="Arial"/>
          <w:b/>
          <w:u w:val="single"/>
        </w:rPr>
        <w:t>Certificate of relatives</w:t>
      </w:r>
      <w:r w:rsidRPr="001732A5">
        <w:rPr>
          <w:rFonts w:ascii="Bookman Old Style" w:hAnsi="Bookman Old Style" w:cs="Arial"/>
        </w:rPr>
        <w:t xml:space="preserve"> :-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r w:rsidR="001732A5" w:rsidRPr="001732A5">
        <w:rPr>
          <w:rFonts w:ascii="Bookman Old Style" w:hAnsi="Bookman Old Style" w:cs="Arial"/>
        </w:rPr>
        <w:t>A</w:t>
      </w:r>
      <w:r w:rsidRPr="001732A5">
        <w:rPr>
          <w:rFonts w:ascii="Bookman Old Style" w:hAnsi="Bookman Old Style" w:cs="Arial"/>
        </w:rPr>
        <w:t>GE(I)/GE in which his near relative(s) is/are working as Junior Engineer.</w:t>
      </w:r>
    </w:p>
    <w:p w:rsidR="00DD3464" w:rsidRPr="00C0177C" w:rsidRDefault="00DD3464" w:rsidP="00DD346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Police Verification</w:t>
      </w:r>
      <w:r w:rsidRPr="00C0177C">
        <w:rPr>
          <w:rFonts w:ascii="Bookman Old Style" w:hAnsi="Bookman Old Style" w:cs="Arial"/>
          <w:color w:val="000000"/>
        </w:rPr>
        <w:t xml:space="preserve"> :-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Certificate regarding no recovery outstanding in any Govt Department</w:t>
      </w:r>
      <w:r w:rsidRPr="00C0177C">
        <w:rPr>
          <w:rFonts w:ascii="Bookman Old Style" w:hAnsi="Bookman Old Style" w:cs="Arial"/>
          <w:color w:val="000000"/>
        </w:rPr>
        <w:t xml:space="preserve"> :-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Certificate regarding no Arbitration/Litigation Cases</w:t>
      </w:r>
      <w:r w:rsidRPr="00C0177C">
        <w:rPr>
          <w:rFonts w:ascii="Bookman Old Style" w:hAnsi="Bookman Old Style" w:cs="Arial"/>
          <w:color w:val="000000"/>
        </w:rPr>
        <w:t xml:space="preserve"> :- Affidavit to the effect that no Arbitration/litigation cases is outstanding in any Government department to  be furnished.</w:t>
      </w:r>
    </w:p>
    <w:p w:rsidR="00DD3464" w:rsidRPr="00C0177C" w:rsidRDefault="00DD3464" w:rsidP="00DD346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para B (vii) here-in-above with present value of each T&amp;P alongwith ownership details like make and year of manufacturer, certified copies of updated RC books and valid current insurance papers.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Govt Deptt/PSUs. </w:t>
      </w: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Indemnity Bond</w:t>
      </w:r>
      <w:r w:rsidRPr="00C0177C">
        <w:rPr>
          <w:rFonts w:ascii="Bookman Old Style" w:hAnsi="Bookman Old Style" w:cs="Arial"/>
          <w:color w:val="000000"/>
        </w:rPr>
        <w:t xml:space="preserve"> :- Indemnity bond on non judicial stamp paper duly attested by Notary (on format given below) :- </w:t>
      </w:r>
    </w:p>
    <w:p w:rsidR="00DD3464" w:rsidRPr="00C0177C" w:rsidRDefault="00DD3464" w:rsidP="00DD346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DD3464" w:rsidRPr="00C0177C" w:rsidRDefault="00DD3464" w:rsidP="00DD346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 xml:space="preserve">This bond of indemnity is executed on this ……………. Day ……….. ….by M/s/Shri …………………………………… having registered office at ………………… to indemnify the Govt of India of the following :- </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We undertake to pay the Govt of India any damages that may be found to be recoverable on order of our contracts.</w:t>
      </w:r>
    </w:p>
    <w:p w:rsidR="00DD3464" w:rsidRPr="00DC1E97" w:rsidRDefault="00DD3464" w:rsidP="00DD3464">
      <w:pPr>
        <w:tabs>
          <w:tab w:val="left" w:pos="720"/>
        </w:tabs>
        <w:ind w:left="720" w:hanging="990"/>
        <w:rPr>
          <w:rFonts w:ascii="Bookman Old Style" w:hAnsi="Bookman Old Style" w:cs="Arial"/>
          <w:color w:val="000000"/>
          <w:sz w:val="8"/>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We undertake that in case Govt is put to pay any loss or disadvantage in monetary of contract by the firm which shall indemnify the Govt for each loss or disadvantage.</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rPr>
          <w:rFonts w:ascii="Bookman Old Style" w:hAnsi="Bookman Old Style" w:cs="Arial"/>
          <w:color w:val="000000"/>
        </w:rPr>
      </w:pPr>
      <w:r w:rsidRPr="00C0177C">
        <w:rPr>
          <w:rFonts w:ascii="Bookman Old Style" w:hAnsi="Bookman Old Style" w:cs="Arial"/>
          <w:color w:val="000000"/>
        </w:rPr>
        <w:tab/>
        <w:t>This bond of indemnity is executed by M/s………………………… and has singed before me. Whatever stated above is true and correct to the best knowledge and belief.</w:t>
      </w:r>
    </w:p>
    <w:p w:rsidR="00DD3464" w:rsidRPr="00C0177C" w:rsidRDefault="00DD3464" w:rsidP="00DD346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eligibility :- </w:t>
      </w:r>
    </w:p>
    <w:p w:rsidR="00DD3464" w:rsidRPr="00C0177C" w:rsidRDefault="00DD3464" w:rsidP="00DD3464">
      <w:pPr>
        <w:ind w:firstLine="720"/>
        <w:jc w:val="both"/>
        <w:rPr>
          <w:rFonts w:ascii="Bookman Old Style" w:hAnsi="Bookman Old Style" w:cs="Arial"/>
          <w:color w:val="000000"/>
        </w:rPr>
      </w:pPr>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Scanned copy of application letter requesting issue of tender.</w:t>
      </w:r>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any other department alongwith its enclosures </w:t>
      </w:r>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Scanned copy of Demand Draft/Bankers Cheque toward cost of tender.</w:t>
      </w:r>
    </w:p>
    <w:p w:rsidR="0075458F" w:rsidRDefault="0075458F" w:rsidP="0075458F">
      <w:pPr>
        <w:spacing w:after="120"/>
        <w:ind w:left="720" w:firstLine="720"/>
        <w:jc w:val="both"/>
        <w:rPr>
          <w:rFonts w:ascii="Bookman Old Style" w:hAnsi="Bookman Old Style" w:cs="Arial"/>
        </w:rPr>
      </w:pPr>
      <w:r>
        <w:rPr>
          <w:rFonts w:ascii="Bookman Old Style" w:hAnsi="Bookman Old Style" w:cs="Arial"/>
        </w:rPr>
        <w:t>Scanned copy of Demand Draft/Bankers Cheque towards Earnest Money Deposit.</w:t>
      </w:r>
    </w:p>
    <w:p w:rsidR="0075458F" w:rsidRDefault="0075458F" w:rsidP="0075458F">
      <w:pPr>
        <w:spacing w:after="60"/>
        <w:ind w:left="720" w:firstLine="720"/>
        <w:jc w:val="both"/>
        <w:rPr>
          <w:rFonts w:ascii="Bookman Old Style" w:hAnsi="Bookman Old Style" w:cs="Arial"/>
          <w:color w:val="000000"/>
        </w:rPr>
      </w:pPr>
      <w:r>
        <w:rPr>
          <w:rFonts w:ascii="Bookman Old Style" w:hAnsi="Bookman Old Style" w:cs="Arial"/>
          <w:color w:val="000000"/>
        </w:rPr>
        <w:t>Scanned copy of GST registration Number of firm.</w:t>
      </w:r>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Scanned copy of Provident Fund Code Number of firm.</w:t>
      </w:r>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Scanned copy of all documents mentioned in para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DD3464" w:rsidRPr="00C0177C" w:rsidRDefault="00DD3464" w:rsidP="00DD3464">
      <w:pPr>
        <w:ind w:left="7200" w:firstLine="720"/>
        <w:jc w:val="both"/>
        <w:rPr>
          <w:rFonts w:ascii="Bookman Old Style" w:hAnsi="Bookman Old Style" w:cs="Arial"/>
          <w:color w:val="000000"/>
        </w:rPr>
      </w:pPr>
      <w:r w:rsidRPr="00C0177C">
        <w:rPr>
          <w:rFonts w:ascii="Bookman Old Style" w:hAnsi="Bookman Old Style" w:cs="Arial"/>
          <w:color w:val="000000"/>
        </w:rPr>
        <w:t>Contd……/-</w:t>
      </w:r>
    </w:p>
    <w:p w:rsidR="00DD3464" w:rsidRPr="004C5868" w:rsidRDefault="00DD3464" w:rsidP="00DD3464">
      <w:pPr>
        <w:ind w:firstLine="720"/>
        <w:jc w:val="both"/>
        <w:rPr>
          <w:rFonts w:ascii="Bookman Old Style" w:hAnsi="Bookman Old Style" w:cs="Arial"/>
          <w:color w:val="000000"/>
          <w:sz w:val="12"/>
        </w:rPr>
      </w:pPr>
    </w:p>
    <w:p w:rsidR="0031101A" w:rsidRDefault="0031101A">
      <w:pPr>
        <w:rPr>
          <w:rFonts w:ascii="Bookman Old Style" w:hAnsi="Bookman Old Style" w:cs="Arial"/>
        </w:rPr>
      </w:pPr>
      <w:r>
        <w:rPr>
          <w:rFonts w:ascii="Bookman Old Style" w:hAnsi="Bookman Old Style" w:cs="Arial"/>
        </w:rPr>
        <w:br w:type="page"/>
      </w:r>
    </w:p>
    <w:p w:rsidR="00DD3464" w:rsidRPr="00C0177C" w:rsidRDefault="007D3904" w:rsidP="00DD3464">
      <w:pPr>
        <w:rPr>
          <w:rFonts w:ascii="Bookman Old Style" w:hAnsi="Bookman Old Style" w:cs="Arial"/>
          <w:color w:val="000000"/>
        </w:rPr>
      </w:pPr>
      <w:r>
        <w:rPr>
          <w:rFonts w:ascii="Bookman Old Style" w:hAnsi="Bookman Old Style" w:cs="Arial"/>
        </w:rPr>
        <w:lastRenderedPageBreak/>
        <w:t xml:space="preserve">CA NO: </w:t>
      </w:r>
      <w:r w:rsidR="006D24BE">
        <w:rPr>
          <w:rFonts w:ascii="Bookman Old Style" w:hAnsi="Bookman Old Style" w:cs="Arial"/>
        </w:rPr>
        <w:t>CWE KOTA/</w:t>
      </w:r>
      <w:r w:rsidR="0095650D">
        <w:rPr>
          <w:rFonts w:ascii="Bookman Old Style" w:hAnsi="Bookman Old Style" w:cs="Arial"/>
        </w:rPr>
        <w:t>KOTA-57</w:t>
      </w:r>
      <w:r w:rsidR="006D24BE">
        <w:rPr>
          <w:rFonts w:ascii="Bookman Old Style" w:hAnsi="Bookman Old Style" w:cs="Arial"/>
        </w:rPr>
        <w:t xml:space="preserve"> OF 2018-19</w:t>
      </w:r>
      <w:r w:rsidR="00DD3464" w:rsidRPr="00C0177C">
        <w:rPr>
          <w:rFonts w:ascii="Bookman Old Style" w:hAnsi="Bookman Old Style" w:cs="Arial"/>
          <w:color w:val="000000"/>
        </w:rPr>
        <w:tab/>
        <w:t xml:space="preserve">            </w:t>
      </w:r>
      <w:r w:rsidR="00DD3464" w:rsidRPr="00C0177C">
        <w:rPr>
          <w:rFonts w:ascii="Bookman Old Style" w:hAnsi="Bookman Old Style" w:cs="Arial"/>
          <w:color w:val="000000"/>
        </w:rPr>
        <w:tab/>
        <w:t xml:space="preserve">                      </w:t>
      </w:r>
      <w:r w:rsidR="00DD3464">
        <w:rPr>
          <w:rFonts w:ascii="Bookman Old Style" w:hAnsi="Bookman Old Style" w:cs="Arial"/>
          <w:color w:val="000000"/>
        </w:rPr>
        <w:t xml:space="preserve">               </w:t>
      </w:r>
      <w:r w:rsidR="00DD3464" w:rsidRPr="00C0177C">
        <w:rPr>
          <w:rFonts w:ascii="Bookman Old Style" w:hAnsi="Bookman Old Style" w:cs="Arial"/>
          <w:color w:val="000000"/>
        </w:rPr>
        <w:t xml:space="preserve">Serial Page No 15 </w:t>
      </w:r>
    </w:p>
    <w:p w:rsidR="00DD3464" w:rsidRPr="004C5868" w:rsidRDefault="00DD3464" w:rsidP="00DD3464">
      <w:pPr>
        <w:pStyle w:val="ListParagraph"/>
        <w:ind w:left="0"/>
        <w:rPr>
          <w:rFonts w:ascii="Bookman Old Style" w:hAnsi="Bookman Old Style" w:cs="Arial"/>
          <w:color w:val="000000"/>
          <w:sz w:val="10"/>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BA4687" w:rsidRDefault="00DD3464" w:rsidP="00DD3464">
      <w:pPr>
        <w:rPr>
          <w:rFonts w:ascii="Bookman Old Style" w:hAnsi="Bookman Old Style" w:cs="Arial"/>
          <w:color w:val="000000"/>
          <w:sz w:val="14"/>
        </w:rPr>
      </w:pPr>
    </w:p>
    <w:p w:rsidR="00DD3464" w:rsidRPr="00C0177C" w:rsidRDefault="004C5868" w:rsidP="00DD3464">
      <w:pPr>
        <w:pStyle w:val="BodyText2"/>
        <w:ind w:left="720" w:hanging="720"/>
        <w:rPr>
          <w:rFonts w:ascii="Bookman Old Style" w:hAnsi="Bookman Old Style" w:cs="Arial"/>
          <w:color w:val="000000"/>
          <w:sz w:val="20"/>
        </w:rPr>
      </w:pPr>
      <w:r>
        <w:rPr>
          <w:rFonts w:ascii="Bookman Old Style" w:hAnsi="Bookman Old Style" w:cs="Arial"/>
          <w:color w:val="000000"/>
          <w:sz w:val="20"/>
        </w:rPr>
        <w:t>(C</w:t>
      </w:r>
      <w:r w:rsidR="00DD3464" w:rsidRPr="00C0177C">
        <w:rPr>
          <w:rFonts w:ascii="Bookman Old Style" w:hAnsi="Bookman Old Style" w:cs="Arial"/>
          <w:color w:val="000000"/>
          <w:sz w:val="20"/>
        </w:rPr>
        <w:t>)</w:t>
      </w:r>
      <w:r w:rsidR="00DD3464" w:rsidRPr="00C0177C">
        <w:rPr>
          <w:rFonts w:ascii="Bookman Old Style" w:hAnsi="Bookman Old Style" w:cs="Arial"/>
          <w:color w:val="000000"/>
          <w:sz w:val="20"/>
        </w:rPr>
        <w:tab/>
        <w:t>(i)  Applications/bids not accompanied by scanned copies of requisite DD/Bankers Cheque towards cost of tender and earnest money (as applicable) shall not be considered for validation of ‘T’ bid and their finance bids will not be opened.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(ii)  Tenderers/bidders to note that they should ensure that their original DDs and earnest money (as applicable) are received within 06 days of bid submission end date.</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(iii)   In case of applications/bids form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unenlisted contractors, where scanned copies of requisite DD/Bankers Cheque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unenlisted contractor) where scanned copies of requisite Earnest money (as applicable) were uploaded but the same are not received in physical form within stipulated time, such bids shall not qualify for opening of finance bid. </w:t>
      </w:r>
    </w:p>
    <w:p w:rsidR="00DD3464" w:rsidRPr="00683F5A" w:rsidRDefault="00DD3464" w:rsidP="00DD3464">
      <w:pPr>
        <w:pStyle w:val="BodyText2"/>
        <w:spacing w:before="60" w:after="60"/>
        <w:ind w:left="720"/>
        <w:rPr>
          <w:rFonts w:ascii="Bookman Old Style" w:hAnsi="Bookman Old Style" w:cs="Arial"/>
          <w:color w:val="000000"/>
          <w:sz w:val="20"/>
        </w:rPr>
      </w:pPr>
      <w:r>
        <w:rPr>
          <w:rFonts w:ascii="Bookman Old Style" w:hAnsi="Bookman Old Style" w:cs="Arial"/>
          <w:color w:val="000000"/>
          <w:sz w:val="20"/>
        </w:rPr>
        <w:t>(vi)    Court of the place from where tender has been issued shall alone have jurisdiction to decide any dispute out of or in respect of this tender. After acceptance of tender, “Condition 72- Jurisdiction of Courts” of IAFW-2249 shall be applicable.</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para 1.5 of section 1 of Part I of MES Manual on Contract 2007 (reprint 2012) to comply the eligibility for enlistment in eligible class &amp; category of work. </w:t>
      </w:r>
    </w:p>
    <w:p w:rsidR="004C5868" w:rsidRDefault="004C5868" w:rsidP="004C5868">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t xml:space="preserve">Tenderers/bidders are required to upload their GST Registration number alongwith their T-bid. Non submission/uploading GST Registration number shall disqualify Bid submitted in the T bid evaluation and finance bid submitted by bidder shall not be opened. </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i.e CE Jaipur Zone on e-mail </w:t>
      </w:r>
      <w:hyperlink r:id="rId12"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However contractor/bidder shall not be entitled to any compensation whatsoever for rejection of technical /prequalification bid. </w:t>
      </w:r>
    </w:p>
    <w:p w:rsidR="00DD3464"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680C1D" w:rsidRDefault="00680C1D" w:rsidP="00DD3464">
      <w:pPr>
        <w:jc w:val="both"/>
        <w:rPr>
          <w:rFonts w:ascii="Bookman Old Style" w:hAnsi="Bookman Old Style" w:cs="Arial"/>
          <w:color w:val="000000"/>
        </w:rPr>
      </w:pPr>
    </w:p>
    <w:p w:rsidR="00680C1D" w:rsidRPr="00C0177C" w:rsidRDefault="00680C1D" w:rsidP="00DD3464">
      <w:pPr>
        <w:jc w:val="both"/>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rPr>
      </w:pPr>
    </w:p>
    <w:p w:rsidR="00DD3464" w:rsidRPr="00C0177C" w:rsidRDefault="00DD3464" w:rsidP="00DD3464">
      <w:pPr>
        <w:ind w:firstLine="720"/>
        <w:jc w:val="both"/>
        <w:rPr>
          <w:rFonts w:ascii="Bookman Old Style" w:hAnsi="Bookman Old Style" w:cs="Arial"/>
        </w:rPr>
      </w:pP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w:t>
      </w:r>
      <w:r w:rsidR="0031101A">
        <w:rPr>
          <w:rFonts w:ascii="Bookman Old Style" w:hAnsi="Bookman Old Style" w:cs="Arial"/>
        </w:rPr>
        <w:t>R K Sahu</w:t>
      </w:r>
      <w:r w:rsidRPr="00C0177C">
        <w:rPr>
          <w:rFonts w:ascii="Bookman Old Style" w:hAnsi="Bookman Old Style" w:cs="Arial"/>
        </w:rPr>
        <w:t>)</w:t>
      </w:r>
    </w:p>
    <w:p w:rsidR="00DD3464" w:rsidRPr="00C0177C" w:rsidRDefault="0031101A" w:rsidP="00DD3464">
      <w:pPr>
        <w:ind w:left="5760" w:firstLine="720"/>
        <w:jc w:val="both"/>
        <w:rPr>
          <w:rFonts w:ascii="Bookman Old Style" w:hAnsi="Bookman Old Style" w:cs="Arial"/>
        </w:rPr>
      </w:pPr>
      <w:r>
        <w:rPr>
          <w:rFonts w:ascii="Bookman Old Style" w:hAnsi="Bookman Old Style" w:cs="Arial"/>
        </w:rPr>
        <w:t xml:space="preserve">JE </w:t>
      </w:r>
      <w:r w:rsidR="00DD3464" w:rsidRPr="00C0177C">
        <w:rPr>
          <w:rFonts w:ascii="Bookman Old Style" w:hAnsi="Bookman Old Style" w:cs="Arial"/>
        </w:rPr>
        <w:t>(QS &amp; C)</w:t>
      </w:r>
      <w:r w:rsidR="00FA7BB8">
        <w:rPr>
          <w:rFonts w:ascii="Bookman Old Style" w:hAnsi="Bookman Old Style" w:cs="Arial"/>
        </w:rPr>
        <w:t xml:space="preserve"> </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r>
      <w:r w:rsidR="0031101A">
        <w:rPr>
          <w:rFonts w:ascii="Bookman Old Style" w:hAnsi="Bookman Old Style" w:cs="Arial"/>
        </w:rPr>
        <w:t xml:space="preserve">Offg </w:t>
      </w:r>
      <w:r w:rsidRPr="00C0177C">
        <w:rPr>
          <w:rFonts w:ascii="Bookman Old Style" w:hAnsi="Bookman Old Style" w:cs="Arial"/>
        </w:rPr>
        <w:t>DCWE (Contracts)</w:t>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 xml:space="preserve">Dated : </w:t>
      </w:r>
      <w:r w:rsidR="0031101A">
        <w:rPr>
          <w:rFonts w:ascii="Bookman Old Style" w:hAnsi="Bookman Old Style" w:cs="Arial"/>
          <w:color w:val="000000"/>
        </w:rPr>
        <w:t xml:space="preserve">14 Nov </w:t>
      </w:r>
      <w:r w:rsidR="00E67AD3">
        <w:rPr>
          <w:rFonts w:ascii="Bookman Old Style" w:hAnsi="Bookman Old Style" w:cs="Arial"/>
          <w:color w:val="000000"/>
        </w:rPr>
        <w:t>2018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rPr>
          <w:rFonts w:ascii="Bookman Old Style" w:hAnsi="Bookman Old Style" w:cs="Arial"/>
          <w:b/>
          <w:color w:val="000000"/>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file No : </w:t>
      </w:r>
      <w:r w:rsidR="00D04E8A" w:rsidRPr="0031101A">
        <w:rPr>
          <w:rFonts w:ascii="Bookman Old Style" w:hAnsi="Bookman Old Style" w:cs="Arial"/>
          <w:b/>
          <w:sz w:val="21"/>
          <w:szCs w:val="21"/>
        </w:rPr>
        <w:t>81473</w:t>
      </w:r>
      <w:r w:rsidRPr="00A521FD">
        <w:rPr>
          <w:rFonts w:ascii="Bookman Old Style" w:hAnsi="Bookman Old Style" w:cs="Arial"/>
          <w:b/>
          <w:sz w:val="21"/>
          <w:szCs w:val="21"/>
        </w:rPr>
        <w:t>/</w:t>
      </w:r>
      <w:r w:rsidR="006C62A8">
        <w:rPr>
          <w:rFonts w:ascii="Bookman Old Style" w:hAnsi="Bookman Old Style" w:cs="Arial"/>
          <w:b/>
          <w:sz w:val="21"/>
          <w:szCs w:val="21"/>
        </w:rPr>
        <w:t>KOTA</w:t>
      </w:r>
      <w:r w:rsidRPr="00A521FD">
        <w:rPr>
          <w:rFonts w:ascii="Bookman Old Style" w:hAnsi="Bookman Old Style" w:cs="Arial"/>
          <w:b/>
          <w:sz w:val="21"/>
          <w:szCs w:val="21"/>
        </w:rPr>
        <w:t>/E8</w:t>
      </w: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r w:rsidRPr="00C0177C">
        <w:rPr>
          <w:rFonts w:ascii="Bookman Old Style" w:hAnsi="Bookman Old Style" w:cs="Arial"/>
        </w:rPr>
        <w:t xml:space="preserve">Dadwara, Kota -324002 (Raj) </w:t>
      </w:r>
    </w:p>
    <w:p w:rsidR="00DD3464" w:rsidRPr="00987D86" w:rsidRDefault="00DD3464" w:rsidP="00DD3464">
      <w:pPr>
        <w:rPr>
          <w:rFonts w:ascii="Bookman Old Style" w:hAnsi="Bookman Old Style" w:cs="Arial"/>
          <w:b/>
          <w:sz w:val="12"/>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DD3464" w:rsidRDefault="00DD3464" w:rsidP="00DD3464">
      <w:pPr>
        <w:rPr>
          <w:rFonts w:ascii="Bookman Old Style" w:hAnsi="Bookman Old Style" w:cs="Arial"/>
          <w:b/>
          <w:sz w:val="10"/>
        </w:rPr>
      </w:pPr>
    </w:p>
    <w:p w:rsidR="00DD3464" w:rsidRPr="00C0177C" w:rsidRDefault="00DD3464" w:rsidP="00DD3464">
      <w:pPr>
        <w:jc w:val="both"/>
        <w:rPr>
          <w:rFonts w:ascii="Bookman Old Style" w:hAnsi="Bookman Old Style" w:cs="Arial"/>
        </w:rPr>
      </w:pPr>
      <w:r w:rsidRPr="00C0177C">
        <w:rPr>
          <w:rFonts w:ascii="Bookman Old Style" w:hAnsi="Bookman Old Style" w:cs="Arial"/>
          <w:b/>
          <w:u w:val="single"/>
        </w:rPr>
        <w:t xml:space="preserve">Internal </w:t>
      </w:r>
      <w:r w:rsidRPr="00C0177C">
        <w:rPr>
          <w:rFonts w:ascii="Bookman Old Style" w:hAnsi="Bookman Old Style" w:cs="Arial"/>
          <w:b/>
        </w:rPr>
        <w:t xml:space="preserve"> </w:t>
      </w:r>
      <w:r w:rsidRPr="00C0177C">
        <w:rPr>
          <w:rFonts w:ascii="Bookman Old Style" w:hAnsi="Bookman Old Style" w:cs="Arial"/>
        </w:rPr>
        <w:t xml:space="preserve">:  </w:t>
      </w:r>
    </w:p>
    <w:p w:rsidR="00DD3464" w:rsidRPr="00987D86" w:rsidRDefault="00DD3464" w:rsidP="00DD3464">
      <w:pPr>
        <w:jc w:val="both"/>
        <w:rPr>
          <w:rFonts w:ascii="Bookman Old Style" w:hAnsi="Bookman Old Style" w:cs="Arial"/>
          <w:b/>
          <w:sz w:val="10"/>
        </w:rPr>
      </w:pPr>
    </w:p>
    <w:p w:rsidR="006C62A8" w:rsidRDefault="00FA7BB8" w:rsidP="00FA7BB8">
      <w:pPr>
        <w:ind w:left="3456" w:hanging="3456"/>
        <w:jc w:val="both"/>
        <w:rPr>
          <w:rFonts w:ascii="Bookman Old Style" w:hAnsi="Bookman Old Style" w:cs="Arial"/>
          <w:b/>
          <w:sz w:val="21"/>
          <w:szCs w:val="21"/>
        </w:rPr>
      </w:pPr>
      <w:r w:rsidRPr="00E06C8A">
        <w:rPr>
          <w:rFonts w:ascii="Bookman Old Style" w:hAnsi="Bookman Old Style" w:cs="Arial"/>
          <w:b/>
          <w:sz w:val="21"/>
          <w:szCs w:val="21"/>
        </w:rPr>
        <w:t>E-2 Section</w:t>
      </w:r>
      <w:r w:rsidRPr="00E06C8A">
        <w:rPr>
          <w:rFonts w:ascii="Bookman Old Style" w:hAnsi="Bookman Old Style" w:cs="Arial"/>
          <w:sz w:val="21"/>
          <w:szCs w:val="21"/>
        </w:rPr>
        <w:t xml:space="preserve"> - </w:t>
      </w:r>
      <w:r w:rsidRPr="00100AD6">
        <w:rPr>
          <w:rFonts w:ascii="Bookman Old Style" w:hAnsi="Bookman Old Style" w:cs="Arial"/>
          <w:b/>
          <w:sz w:val="21"/>
          <w:szCs w:val="21"/>
        </w:rPr>
        <w:t xml:space="preserve">For info wrt </w:t>
      </w:r>
      <w:r w:rsidR="006C62A8">
        <w:rPr>
          <w:rFonts w:ascii="Bookman Old Style" w:hAnsi="Bookman Old Style" w:cs="Arial"/>
          <w:b/>
          <w:sz w:val="21"/>
          <w:szCs w:val="21"/>
        </w:rPr>
        <w:t>Job No : 05/SR/M&amp;O/2018-19/KOTA/Q.</w:t>
      </w:r>
    </w:p>
    <w:p w:rsidR="00FA7BB8" w:rsidRDefault="00BA4687" w:rsidP="00FA7BB8">
      <w:pPr>
        <w:ind w:left="3456" w:hanging="3456"/>
        <w:jc w:val="both"/>
        <w:rPr>
          <w:rFonts w:ascii="Bookman Old Style" w:hAnsi="Bookman Old Style" w:cs="Arial"/>
          <w:b/>
          <w:sz w:val="21"/>
          <w:szCs w:val="21"/>
        </w:rPr>
      </w:pPr>
      <w:r>
        <w:rPr>
          <w:rFonts w:ascii="Bookman Old Style" w:hAnsi="Bookman Old Style" w:cs="Arial"/>
          <w:b/>
          <w:sz w:val="21"/>
          <w:szCs w:val="21"/>
        </w:rPr>
        <w:tab/>
      </w:r>
      <w:r w:rsidR="006C62A8">
        <w:rPr>
          <w:rFonts w:ascii="Bookman Old Style" w:hAnsi="Bookman Old Style" w:cs="Arial"/>
          <w:b/>
          <w:sz w:val="21"/>
          <w:szCs w:val="21"/>
        </w:rPr>
        <w:t xml:space="preserve"> </w:t>
      </w:r>
    </w:p>
    <w:p w:rsidR="00DD3464" w:rsidRPr="008C6D73" w:rsidRDefault="00DD3464" w:rsidP="008C6D73">
      <w:pPr>
        <w:ind w:left="3456" w:hanging="3456"/>
        <w:jc w:val="both"/>
        <w:rPr>
          <w:rFonts w:ascii="Bookman Old Style" w:hAnsi="Bookman Old Style" w:cs="Arial"/>
          <w:b/>
          <w:sz w:val="21"/>
          <w:szCs w:val="21"/>
        </w:rPr>
      </w:pPr>
      <w:r w:rsidRPr="00C0177C">
        <w:rPr>
          <w:rFonts w:ascii="Bookman Old Style" w:hAnsi="Bookman Old Style" w:cs="Arial"/>
          <w:b/>
        </w:rPr>
        <w:t>Notice Board</w:t>
      </w:r>
      <w:r w:rsidRPr="009B35B0">
        <w:rPr>
          <w:rFonts w:ascii="Bookman Old Style" w:hAnsi="Bookman Old Style" w:cs="Arial"/>
          <w:lang w:val="pt-BR"/>
        </w:rPr>
        <w:t xml:space="preserve"> </w:t>
      </w:r>
    </w:p>
    <w:p w:rsidR="0031101A" w:rsidRDefault="0031101A">
      <w:pPr>
        <w:rPr>
          <w:rFonts w:ascii="Bookman Old Style" w:hAnsi="Bookman Old Style" w:cs="Arial"/>
          <w:sz w:val="22"/>
          <w:szCs w:val="22"/>
        </w:rPr>
      </w:pPr>
    </w:p>
    <w:sectPr w:rsidR="0031101A" w:rsidSect="00CF74F2">
      <w:pgSz w:w="11909" w:h="16834" w:code="9"/>
      <w:pgMar w:top="720" w:right="720" w:bottom="360" w:left="1264" w:header="72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B8" w:rsidRDefault="00FE30B8">
      <w:r>
        <w:separator/>
      </w:r>
    </w:p>
  </w:endnote>
  <w:endnote w:type="continuationSeparator" w:id="1">
    <w:p w:rsidR="00FE30B8" w:rsidRDefault="00FE3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B8" w:rsidRDefault="00FE30B8">
      <w:r>
        <w:separator/>
      </w:r>
    </w:p>
  </w:footnote>
  <w:footnote w:type="continuationSeparator" w:id="1">
    <w:p w:rsidR="00FE30B8" w:rsidRDefault="00FE3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5BF"/>
    <w:multiLevelType w:val="hybridMultilevel"/>
    <w:tmpl w:val="1D8E5B7C"/>
    <w:lvl w:ilvl="0" w:tplc="B3B23D24">
      <w:start w:val="7"/>
      <w:numFmt w:val="lowerLetter"/>
      <w:lvlText w:val="(%1)"/>
      <w:lvlJc w:val="left"/>
      <w:pPr>
        <w:tabs>
          <w:tab w:val="num" w:pos="1440"/>
        </w:tabs>
        <w:ind w:left="1440" w:hanging="720"/>
      </w:pPr>
      <w:rPr>
        <w:rFonts w:hint="default"/>
        <w:b/>
      </w:rPr>
    </w:lvl>
    <w:lvl w:ilvl="1" w:tplc="1360AFB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F3676"/>
    <w:multiLevelType w:val="multilevel"/>
    <w:tmpl w:val="10447E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826106"/>
    <w:multiLevelType w:val="hybridMultilevel"/>
    <w:tmpl w:val="5D7A9FFA"/>
    <w:lvl w:ilvl="0" w:tplc="660EC176">
      <w:start w:val="22"/>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877EE"/>
    <w:multiLevelType w:val="hybridMultilevel"/>
    <w:tmpl w:val="9BB602F2"/>
    <w:lvl w:ilvl="0" w:tplc="BCC46372">
      <w:start w:val="1"/>
      <w:numFmt w:val="lowerLetter"/>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1C0023E"/>
    <w:multiLevelType w:val="hybridMultilevel"/>
    <w:tmpl w:val="8BB64580"/>
    <w:lvl w:ilvl="0" w:tplc="03C27CF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54C0772"/>
    <w:multiLevelType w:val="hybridMultilevel"/>
    <w:tmpl w:val="4EEAE756"/>
    <w:lvl w:ilvl="0" w:tplc="38DE0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D3204"/>
    <w:multiLevelType w:val="hybridMultilevel"/>
    <w:tmpl w:val="C778E216"/>
    <w:lvl w:ilvl="0" w:tplc="CF4C56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910E42"/>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EE6323"/>
    <w:multiLevelType w:val="multilevel"/>
    <w:tmpl w:val="178EE8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1">
    <w:nsid w:val="32034F49"/>
    <w:multiLevelType w:val="hybridMultilevel"/>
    <w:tmpl w:val="AB9CF352"/>
    <w:lvl w:ilvl="0" w:tplc="BE82252E">
      <w:start w:val="22"/>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86776"/>
    <w:multiLevelType w:val="multilevel"/>
    <w:tmpl w:val="A9A6B5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1075F9"/>
    <w:multiLevelType w:val="singleLevel"/>
    <w:tmpl w:val="39144474"/>
    <w:lvl w:ilvl="0">
      <w:start w:val="1"/>
      <w:numFmt w:val="lowerLetter"/>
      <w:lvlText w:val="(%1)"/>
      <w:lvlJc w:val="left"/>
      <w:pPr>
        <w:tabs>
          <w:tab w:val="num" w:pos="1440"/>
        </w:tabs>
        <w:ind w:left="1440" w:hanging="720"/>
      </w:pPr>
      <w:rPr>
        <w:rFonts w:hint="default"/>
      </w:rPr>
    </w:lvl>
  </w:abstractNum>
  <w:abstractNum w:abstractNumId="14">
    <w:nsid w:val="37F6228D"/>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91DD5"/>
    <w:multiLevelType w:val="multilevel"/>
    <w:tmpl w:val="3482C2F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414D7C"/>
    <w:multiLevelType w:val="hybridMultilevel"/>
    <w:tmpl w:val="4E5ECA6C"/>
    <w:lvl w:ilvl="0" w:tplc="807EF82C">
      <w:start w:val="10"/>
      <w:numFmt w:val="lowerLetter"/>
      <w:lvlText w:val="(%1)"/>
      <w:lvlJc w:val="left"/>
      <w:pPr>
        <w:tabs>
          <w:tab w:val="num" w:pos="1440"/>
        </w:tabs>
        <w:ind w:left="1440" w:hanging="72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0B7B83"/>
    <w:multiLevelType w:val="multilevel"/>
    <w:tmpl w:val="5D4CA85A"/>
    <w:lvl w:ilvl="0">
      <w:start w:val="2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E4450"/>
    <w:multiLevelType w:val="hybridMultilevel"/>
    <w:tmpl w:val="379A66A8"/>
    <w:lvl w:ilvl="0" w:tplc="0C00D7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8884BB4"/>
    <w:multiLevelType w:val="hybridMultilevel"/>
    <w:tmpl w:val="B2C012EE"/>
    <w:lvl w:ilvl="0" w:tplc="A4D29EE2">
      <w:start w:val="1"/>
      <w:numFmt w:val="decimal"/>
      <w:lvlText w:val="%1."/>
      <w:lvlJc w:val="left"/>
      <w:pPr>
        <w:tabs>
          <w:tab w:val="num" w:pos="720"/>
        </w:tabs>
        <w:ind w:left="720" w:hanging="360"/>
      </w:pPr>
      <w:rPr>
        <w:b w:val="0"/>
      </w:rPr>
    </w:lvl>
    <w:lvl w:ilvl="1" w:tplc="19C05F64">
      <w:start w:val="1"/>
      <w:numFmt w:val="lowerLetter"/>
      <w:lvlText w:val="(%2)"/>
      <w:lvlJc w:val="left"/>
      <w:pPr>
        <w:tabs>
          <w:tab w:val="num" w:pos="1455"/>
        </w:tabs>
        <w:ind w:left="1455" w:hanging="375"/>
      </w:pPr>
      <w:rPr>
        <w:rFonts w:hint="default"/>
      </w:rPr>
    </w:lvl>
    <w:lvl w:ilvl="2" w:tplc="167625AE">
      <w:start w:val="1"/>
      <w:numFmt w:val="lowerLetter"/>
      <w:lvlText w:val="%3)"/>
      <w:lvlJc w:val="left"/>
      <w:pPr>
        <w:tabs>
          <w:tab w:val="num" w:pos="2700"/>
        </w:tabs>
        <w:ind w:left="2700" w:hanging="720"/>
      </w:pPr>
      <w:rPr>
        <w:rFonts w:hint="default"/>
      </w:rPr>
    </w:lvl>
    <w:lvl w:ilvl="3" w:tplc="059EE0B8">
      <w:start w:val="3"/>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DF1FED"/>
    <w:multiLevelType w:val="singleLevel"/>
    <w:tmpl w:val="182CADBE"/>
    <w:lvl w:ilvl="0">
      <w:start w:val="1"/>
      <w:numFmt w:val="lowerLetter"/>
      <w:lvlText w:val="(%1)"/>
      <w:lvlJc w:val="left"/>
      <w:pPr>
        <w:tabs>
          <w:tab w:val="num" w:pos="1440"/>
        </w:tabs>
        <w:ind w:left="1440" w:hanging="720"/>
      </w:pPr>
      <w:rPr>
        <w:rFonts w:hint="default"/>
      </w:rPr>
    </w:lvl>
  </w:abstractNum>
  <w:abstractNum w:abstractNumId="23">
    <w:nsid w:val="4F792C40"/>
    <w:multiLevelType w:val="hybridMultilevel"/>
    <w:tmpl w:val="2A161226"/>
    <w:lvl w:ilvl="0" w:tplc="039E31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10742DC"/>
    <w:multiLevelType w:val="multilevel"/>
    <w:tmpl w:val="76D8CF5A"/>
    <w:lvl w:ilvl="0">
      <w:start w:val="17"/>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4D1572"/>
    <w:multiLevelType w:val="hybridMultilevel"/>
    <w:tmpl w:val="AC769E0E"/>
    <w:lvl w:ilvl="0" w:tplc="EE5CE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3D71CA"/>
    <w:multiLevelType w:val="hybridMultilevel"/>
    <w:tmpl w:val="1E5AA9BE"/>
    <w:lvl w:ilvl="0" w:tplc="A782BE7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4690EB2"/>
    <w:multiLevelType w:val="hybridMultilevel"/>
    <w:tmpl w:val="E3CA5922"/>
    <w:lvl w:ilvl="0" w:tplc="F9B0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15E65"/>
    <w:multiLevelType w:val="multilevel"/>
    <w:tmpl w:val="3F0AF418"/>
    <w:lvl w:ilvl="0">
      <w:start w:val="9"/>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1287813"/>
    <w:multiLevelType w:val="multilevel"/>
    <w:tmpl w:val="7A2E9A52"/>
    <w:lvl w:ilvl="0">
      <w:start w:val="1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166A0E"/>
    <w:multiLevelType w:val="hybridMultilevel"/>
    <w:tmpl w:val="042C7238"/>
    <w:lvl w:ilvl="0" w:tplc="4BF8FE6C">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164AD"/>
    <w:multiLevelType w:val="multilevel"/>
    <w:tmpl w:val="2BE2E0E8"/>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3E2218"/>
    <w:multiLevelType w:val="multilevel"/>
    <w:tmpl w:val="DD244478"/>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E83C91"/>
    <w:multiLevelType w:val="hybridMultilevel"/>
    <w:tmpl w:val="4CF48C5E"/>
    <w:lvl w:ilvl="0" w:tplc="532E9E4C">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0489B"/>
    <w:multiLevelType w:val="hybridMultilevel"/>
    <w:tmpl w:val="2C204F82"/>
    <w:lvl w:ilvl="0" w:tplc="77A0A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481C3D"/>
    <w:multiLevelType w:val="multilevel"/>
    <w:tmpl w:val="2ABAA3C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094458"/>
    <w:multiLevelType w:val="hybridMultilevel"/>
    <w:tmpl w:val="04F2216E"/>
    <w:lvl w:ilvl="0" w:tplc="D444C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8"/>
  </w:num>
  <w:num w:numId="3">
    <w:abstractNumId w:val="38"/>
  </w:num>
  <w:num w:numId="4">
    <w:abstractNumId w:val="0"/>
  </w:num>
  <w:num w:numId="5">
    <w:abstractNumId w:val="17"/>
  </w:num>
  <w:num w:numId="6">
    <w:abstractNumId w:val="29"/>
  </w:num>
  <w:num w:numId="7">
    <w:abstractNumId w:val="21"/>
  </w:num>
  <w:num w:numId="8">
    <w:abstractNumId w:val="33"/>
  </w:num>
  <w:num w:numId="9">
    <w:abstractNumId w:val="2"/>
  </w:num>
  <w:num w:numId="10">
    <w:abstractNumId w:val="37"/>
  </w:num>
  <w:num w:numId="11">
    <w:abstractNumId w:val="16"/>
  </w:num>
  <w:num w:numId="12">
    <w:abstractNumId w:val="7"/>
  </w:num>
  <w:num w:numId="13">
    <w:abstractNumId w:val="15"/>
  </w:num>
  <w:num w:numId="14">
    <w:abstractNumId w:val="32"/>
  </w:num>
  <w:num w:numId="15">
    <w:abstractNumId w:val="34"/>
  </w:num>
  <w:num w:numId="16">
    <w:abstractNumId w:val="36"/>
  </w:num>
  <w:num w:numId="17">
    <w:abstractNumId w:val="12"/>
  </w:num>
  <w:num w:numId="18">
    <w:abstractNumId w:val="14"/>
  </w:num>
  <w:num w:numId="19">
    <w:abstractNumId w:val="5"/>
  </w:num>
  <w:num w:numId="20">
    <w:abstractNumId w:val="20"/>
  </w:num>
  <w:num w:numId="21">
    <w:abstractNumId w:val="18"/>
  </w:num>
  <w:num w:numId="22">
    <w:abstractNumId w:val="24"/>
  </w:num>
  <w:num w:numId="23">
    <w:abstractNumId w:val="6"/>
  </w:num>
  <w:num w:numId="24">
    <w:abstractNumId w:val="39"/>
  </w:num>
  <w:num w:numId="25">
    <w:abstractNumId w:val="1"/>
  </w:num>
  <w:num w:numId="26">
    <w:abstractNumId w:val="9"/>
  </w:num>
  <w:num w:numId="27">
    <w:abstractNumId w:val="13"/>
  </w:num>
  <w:num w:numId="28">
    <w:abstractNumId w:val="22"/>
  </w:num>
  <w:num w:numId="29">
    <w:abstractNumId w:val="4"/>
  </w:num>
  <w:num w:numId="30">
    <w:abstractNumId w:val="2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num>
  <w:num w:numId="35">
    <w:abstractNumId w:val="23"/>
  </w:num>
  <w:num w:numId="36">
    <w:abstractNumId w:val="26"/>
  </w:num>
  <w:num w:numId="37">
    <w:abstractNumId w:val="8"/>
  </w:num>
  <w:num w:numId="38">
    <w:abstractNumId w:val="3"/>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66"/>
    <w:rsid w:val="000071F8"/>
    <w:rsid w:val="000072C7"/>
    <w:rsid w:val="00010B1D"/>
    <w:rsid w:val="00015319"/>
    <w:rsid w:val="00016183"/>
    <w:rsid w:val="0001697C"/>
    <w:rsid w:val="000171AE"/>
    <w:rsid w:val="00021FDF"/>
    <w:rsid w:val="00024679"/>
    <w:rsid w:val="00025655"/>
    <w:rsid w:val="000306DF"/>
    <w:rsid w:val="0003610A"/>
    <w:rsid w:val="00036C54"/>
    <w:rsid w:val="00037635"/>
    <w:rsid w:val="00040054"/>
    <w:rsid w:val="00045777"/>
    <w:rsid w:val="00046FED"/>
    <w:rsid w:val="00052378"/>
    <w:rsid w:val="000529BF"/>
    <w:rsid w:val="0005317A"/>
    <w:rsid w:val="00053845"/>
    <w:rsid w:val="00054D94"/>
    <w:rsid w:val="00056252"/>
    <w:rsid w:val="000578ED"/>
    <w:rsid w:val="00057E1E"/>
    <w:rsid w:val="00060F24"/>
    <w:rsid w:val="00061A7E"/>
    <w:rsid w:val="0006377C"/>
    <w:rsid w:val="00065799"/>
    <w:rsid w:val="00065CA7"/>
    <w:rsid w:val="000804AB"/>
    <w:rsid w:val="00085557"/>
    <w:rsid w:val="00091B51"/>
    <w:rsid w:val="000930A9"/>
    <w:rsid w:val="00094C72"/>
    <w:rsid w:val="00096D81"/>
    <w:rsid w:val="000A0458"/>
    <w:rsid w:val="000A0923"/>
    <w:rsid w:val="000A217E"/>
    <w:rsid w:val="000A4557"/>
    <w:rsid w:val="000A6E26"/>
    <w:rsid w:val="000A7405"/>
    <w:rsid w:val="000B0F06"/>
    <w:rsid w:val="000B22A0"/>
    <w:rsid w:val="000B23C5"/>
    <w:rsid w:val="000B45ED"/>
    <w:rsid w:val="000B47C8"/>
    <w:rsid w:val="000B6A89"/>
    <w:rsid w:val="000C0338"/>
    <w:rsid w:val="000C0553"/>
    <w:rsid w:val="000C079D"/>
    <w:rsid w:val="000C1175"/>
    <w:rsid w:val="000C2ED9"/>
    <w:rsid w:val="000C36A2"/>
    <w:rsid w:val="000C6014"/>
    <w:rsid w:val="000C6CF2"/>
    <w:rsid w:val="000D5E73"/>
    <w:rsid w:val="000E3EDE"/>
    <w:rsid w:val="000E4C68"/>
    <w:rsid w:val="000E4DB0"/>
    <w:rsid w:val="000E4E02"/>
    <w:rsid w:val="000E52C2"/>
    <w:rsid w:val="000E59A4"/>
    <w:rsid w:val="000F134D"/>
    <w:rsid w:val="000F342F"/>
    <w:rsid w:val="000F3AC3"/>
    <w:rsid w:val="000F6BB9"/>
    <w:rsid w:val="000F7E8B"/>
    <w:rsid w:val="00100AD6"/>
    <w:rsid w:val="00103258"/>
    <w:rsid w:val="00110642"/>
    <w:rsid w:val="00115238"/>
    <w:rsid w:val="00115842"/>
    <w:rsid w:val="00117344"/>
    <w:rsid w:val="00122CD4"/>
    <w:rsid w:val="00123A94"/>
    <w:rsid w:val="00123B3E"/>
    <w:rsid w:val="00126C82"/>
    <w:rsid w:val="00127348"/>
    <w:rsid w:val="001279D9"/>
    <w:rsid w:val="00131872"/>
    <w:rsid w:val="00131E18"/>
    <w:rsid w:val="00132FE7"/>
    <w:rsid w:val="001362E4"/>
    <w:rsid w:val="0013662A"/>
    <w:rsid w:val="00137D6A"/>
    <w:rsid w:val="00137FCC"/>
    <w:rsid w:val="00140E83"/>
    <w:rsid w:val="001463DD"/>
    <w:rsid w:val="00147331"/>
    <w:rsid w:val="00150C9A"/>
    <w:rsid w:val="00152318"/>
    <w:rsid w:val="0016353C"/>
    <w:rsid w:val="001641E4"/>
    <w:rsid w:val="00166F46"/>
    <w:rsid w:val="0016701D"/>
    <w:rsid w:val="001732A5"/>
    <w:rsid w:val="00173793"/>
    <w:rsid w:val="001744F1"/>
    <w:rsid w:val="00175343"/>
    <w:rsid w:val="00176CB6"/>
    <w:rsid w:val="00177EE1"/>
    <w:rsid w:val="001817B7"/>
    <w:rsid w:val="00187A26"/>
    <w:rsid w:val="001901DA"/>
    <w:rsid w:val="001963A2"/>
    <w:rsid w:val="001964B9"/>
    <w:rsid w:val="001A3C6C"/>
    <w:rsid w:val="001A5246"/>
    <w:rsid w:val="001A6320"/>
    <w:rsid w:val="001A6EA1"/>
    <w:rsid w:val="001B06A2"/>
    <w:rsid w:val="001B06A8"/>
    <w:rsid w:val="001B1BC7"/>
    <w:rsid w:val="001B1E85"/>
    <w:rsid w:val="001B2608"/>
    <w:rsid w:val="001B272D"/>
    <w:rsid w:val="001B2CF0"/>
    <w:rsid w:val="001B3751"/>
    <w:rsid w:val="001C6299"/>
    <w:rsid w:val="001D157A"/>
    <w:rsid w:val="001D23EF"/>
    <w:rsid w:val="001D6B6A"/>
    <w:rsid w:val="001E5C22"/>
    <w:rsid w:val="001E7D25"/>
    <w:rsid w:val="001F148F"/>
    <w:rsid w:val="001F18C0"/>
    <w:rsid w:val="001F2824"/>
    <w:rsid w:val="001F3E90"/>
    <w:rsid w:val="001F7B0C"/>
    <w:rsid w:val="002017B9"/>
    <w:rsid w:val="00202A9A"/>
    <w:rsid w:val="00202F4D"/>
    <w:rsid w:val="00206F89"/>
    <w:rsid w:val="002077A5"/>
    <w:rsid w:val="00207E98"/>
    <w:rsid w:val="0021054C"/>
    <w:rsid w:val="00210619"/>
    <w:rsid w:val="00213897"/>
    <w:rsid w:val="00214370"/>
    <w:rsid w:val="00214AD2"/>
    <w:rsid w:val="002175A9"/>
    <w:rsid w:val="0022329A"/>
    <w:rsid w:val="002252E6"/>
    <w:rsid w:val="00226C87"/>
    <w:rsid w:val="00232C29"/>
    <w:rsid w:val="0023369F"/>
    <w:rsid w:val="00234EEC"/>
    <w:rsid w:val="0023588F"/>
    <w:rsid w:val="002423EB"/>
    <w:rsid w:val="002437CC"/>
    <w:rsid w:val="002530D5"/>
    <w:rsid w:val="0025380C"/>
    <w:rsid w:val="00253B50"/>
    <w:rsid w:val="00253F8D"/>
    <w:rsid w:val="002554FC"/>
    <w:rsid w:val="00257ABF"/>
    <w:rsid w:val="00260363"/>
    <w:rsid w:val="00261B36"/>
    <w:rsid w:val="00261F30"/>
    <w:rsid w:val="00264D19"/>
    <w:rsid w:val="00267138"/>
    <w:rsid w:val="00267D62"/>
    <w:rsid w:val="00274447"/>
    <w:rsid w:val="00275A65"/>
    <w:rsid w:val="00276471"/>
    <w:rsid w:val="002774F2"/>
    <w:rsid w:val="0028070D"/>
    <w:rsid w:val="002836AA"/>
    <w:rsid w:val="00283767"/>
    <w:rsid w:val="00286874"/>
    <w:rsid w:val="00286E65"/>
    <w:rsid w:val="00291278"/>
    <w:rsid w:val="00291CDB"/>
    <w:rsid w:val="002933BD"/>
    <w:rsid w:val="00294A65"/>
    <w:rsid w:val="00294C74"/>
    <w:rsid w:val="00296D18"/>
    <w:rsid w:val="0029771E"/>
    <w:rsid w:val="002A5452"/>
    <w:rsid w:val="002A6DAE"/>
    <w:rsid w:val="002B5251"/>
    <w:rsid w:val="002B5B04"/>
    <w:rsid w:val="002B73F7"/>
    <w:rsid w:val="002C10B2"/>
    <w:rsid w:val="002C2621"/>
    <w:rsid w:val="002C37D9"/>
    <w:rsid w:val="002C55C1"/>
    <w:rsid w:val="002C60FB"/>
    <w:rsid w:val="002C750F"/>
    <w:rsid w:val="002C75CA"/>
    <w:rsid w:val="002D1A0E"/>
    <w:rsid w:val="002D4F45"/>
    <w:rsid w:val="002D7CB3"/>
    <w:rsid w:val="002E068F"/>
    <w:rsid w:val="002E135C"/>
    <w:rsid w:val="002E3ADC"/>
    <w:rsid w:val="002E4B77"/>
    <w:rsid w:val="002E6946"/>
    <w:rsid w:val="002E6FB5"/>
    <w:rsid w:val="002F0056"/>
    <w:rsid w:val="002F0492"/>
    <w:rsid w:val="002F16B1"/>
    <w:rsid w:val="002F4077"/>
    <w:rsid w:val="002F5591"/>
    <w:rsid w:val="002F6227"/>
    <w:rsid w:val="002F7BDE"/>
    <w:rsid w:val="00301A7A"/>
    <w:rsid w:val="003028C6"/>
    <w:rsid w:val="003041EA"/>
    <w:rsid w:val="00305E3B"/>
    <w:rsid w:val="00306103"/>
    <w:rsid w:val="00310005"/>
    <w:rsid w:val="00310C4D"/>
    <w:rsid w:val="0031101A"/>
    <w:rsid w:val="00312C38"/>
    <w:rsid w:val="00314B7B"/>
    <w:rsid w:val="0031639D"/>
    <w:rsid w:val="0031657F"/>
    <w:rsid w:val="003170D1"/>
    <w:rsid w:val="0032047E"/>
    <w:rsid w:val="00321885"/>
    <w:rsid w:val="00322EF7"/>
    <w:rsid w:val="003245CC"/>
    <w:rsid w:val="0032497A"/>
    <w:rsid w:val="00330F11"/>
    <w:rsid w:val="00331C31"/>
    <w:rsid w:val="00332748"/>
    <w:rsid w:val="003336BB"/>
    <w:rsid w:val="003338EE"/>
    <w:rsid w:val="00333D80"/>
    <w:rsid w:val="00335DBA"/>
    <w:rsid w:val="00342D9C"/>
    <w:rsid w:val="003437F2"/>
    <w:rsid w:val="00343EA0"/>
    <w:rsid w:val="003453C4"/>
    <w:rsid w:val="003521D8"/>
    <w:rsid w:val="0035251C"/>
    <w:rsid w:val="003537F8"/>
    <w:rsid w:val="0035675A"/>
    <w:rsid w:val="00356783"/>
    <w:rsid w:val="0035695F"/>
    <w:rsid w:val="00356ABA"/>
    <w:rsid w:val="0035720B"/>
    <w:rsid w:val="003608E3"/>
    <w:rsid w:val="00360DB1"/>
    <w:rsid w:val="00362C47"/>
    <w:rsid w:val="00365D37"/>
    <w:rsid w:val="003665D7"/>
    <w:rsid w:val="003675C8"/>
    <w:rsid w:val="0037279E"/>
    <w:rsid w:val="00372F9C"/>
    <w:rsid w:val="0037726A"/>
    <w:rsid w:val="00380862"/>
    <w:rsid w:val="0038439A"/>
    <w:rsid w:val="00385A00"/>
    <w:rsid w:val="00387EA1"/>
    <w:rsid w:val="00391780"/>
    <w:rsid w:val="0039522F"/>
    <w:rsid w:val="00395F03"/>
    <w:rsid w:val="003A09E9"/>
    <w:rsid w:val="003A211E"/>
    <w:rsid w:val="003A22B9"/>
    <w:rsid w:val="003A2A1F"/>
    <w:rsid w:val="003A455B"/>
    <w:rsid w:val="003A491C"/>
    <w:rsid w:val="003A6EA7"/>
    <w:rsid w:val="003A7483"/>
    <w:rsid w:val="003B060B"/>
    <w:rsid w:val="003B0D62"/>
    <w:rsid w:val="003B3D46"/>
    <w:rsid w:val="003B77DD"/>
    <w:rsid w:val="003C141D"/>
    <w:rsid w:val="003C1E5D"/>
    <w:rsid w:val="003C2A1A"/>
    <w:rsid w:val="003C3432"/>
    <w:rsid w:val="003C774D"/>
    <w:rsid w:val="003D14E7"/>
    <w:rsid w:val="003D2491"/>
    <w:rsid w:val="003D58B5"/>
    <w:rsid w:val="003D61D5"/>
    <w:rsid w:val="003D7AE0"/>
    <w:rsid w:val="003E0793"/>
    <w:rsid w:val="003E1CD4"/>
    <w:rsid w:val="003E1F93"/>
    <w:rsid w:val="003E37CD"/>
    <w:rsid w:val="003E5A00"/>
    <w:rsid w:val="003E5B15"/>
    <w:rsid w:val="003E688C"/>
    <w:rsid w:val="003E7080"/>
    <w:rsid w:val="003F2F01"/>
    <w:rsid w:val="003F3323"/>
    <w:rsid w:val="003F50D4"/>
    <w:rsid w:val="003F54C8"/>
    <w:rsid w:val="003F5FF5"/>
    <w:rsid w:val="003F68A7"/>
    <w:rsid w:val="003F6E8D"/>
    <w:rsid w:val="0040042A"/>
    <w:rsid w:val="00400EDF"/>
    <w:rsid w:val="00403173"/>
    <w:rsid w:val="004042BD"/>
    <w:rsid w:val="00404A2E"/>
    <w:rsid w:val="00410F7D"/>
    <w:rsid w:val="0041249A"/>
    <w:rsid w:val="00412EE6"/>
    <w:rsid w:val="00416A57"/>
    <w:rsid w:val="00421830"/>
    <w:rsid w:val="0042490E"/>
    <w:rsid w:val="0042629D"/>
    <w:rsid w:val="00426770"/>
    <w:rsid w:val="00432D40"/>
    <w:rsid w:val="004331B1"/>
    <w:rsid w:val="004338DF"/>
    <w:rsid w:val="00434E76"/>
    <w:rsid w:val="00435B4C"/>
    <w:rsid w:val="00445193"/>
    <w:rsid w:val="0044654C"/>
    <w:rsid w:val="00446BA8"/>
    <w:rsid w:val="0045220B"/>
    <w:rsid w:val="004525A5"/>
    <w:rsid w:val="004526CA"/>
    <w:rsid w:val="004530C1"/>
    <w:rsid w:val="0045471B"/>
    <w:rsid w:val="00455184"/>
    <w:rsid w:val="00455376"/>
    <w:rsid w:val="00460DE6"/>
    <w:rsid w:val="0046391A"/>
    <w:rsid w:val="00464037"/>
    <w:rsid w:val="00465725"/>
    <w:rsid w:val="004664BE"/>
    <w:rsid w:val="00466B73"/>
    <w:rsid w:val="00467394"/>
    <w:rsid w:val="0046756B"/>
    <w:rsid w:val="0047055C"/>
    <w:rsid w:val="0047392B"/>
    <w:rsid w:val="004765DF"/>
    <w:rsid w:val="00477906"/>
    <w:rsid w:val="00477DBA"/>
    <w:rsid w:val="004801DD"/>
    <w:rsid w:val="004807BF"/>
    <w:rsid w:val="00480858"/>
    <w:rsid w:val="00481FA3"/>
    <w:rsid w:val="00485388"/>
    <w:rsid w:val="004863D7"/>
    <w:rsid w:val="00487522"/>
    <w:rsid w:val="00490C76"/>
    <w:rsid w:val="00492329"/>
    <w:rsid w:val="00493DC4"/>
    <w:rsid w:val="004A0385"/>
    <w:rsid w:val="004A13FA"/>
    <w:rsid w:val="004A14E2"/>
    <w:rsid w:val="004A2D40"/>
    <w:rsid w:val="004A34F9"/>
    <w:rsid w:val="004A5724"/>
    <w:rsid w:val="004A6622"/>
    <w:rsid w:val="004A7E82"/>
    <w:rsid w:val="004B3FA1"/>
    <w:rsid w:val="004B4B53"/>
    <w:rsid w:val="004B6C56"/>
    <w:rsid w:val="004B7434"/>
    <w:rsid w:val="004C02CD"/>
    <w:rsid w:val="004C1C97"/>
    <w:rsid w:val="004C1E18"/>
    <w:rsid w:val="004C5868"/>
    <w:rsid w:val="004C6B66"/>
    <w:rsid w:val="004C7AAC"/>
    <w:rsid w:val="004D1EE1"/>
    <w:rsid w:val="004D3203"/>
    <w:rsid w:val="004D3EFF"/>
    <w:rsid w:val="004D54C8"/>
    <w:rsid w:val="004D6502"/>
    <w:rsid w:val="004E370C"/>
    <w:rsid w:val="004E389F"/>
    <w:rsid w:val="004E7808"/>
    <w:rsid w:val="004F35EB"/>
    <w:rsid w:val="004F3AD8"/>
    <w:rsid w:val="004F4005"/>
    <w:rsid w:val="004F4803"/>
    <w:rsid w:val="004F4CE3"/>
    <w:rsid w:val="005018DF"/>
    <w:rsid w:val="005026B5"/>
    <w:rsid w:val="00505117"/>
    <w:rsid w:val="00511759"/>
    <w:rsid w:val="00512F27"/>
    <w:rsid w:val="0051628A"/>
    <w:rsid w:val="00516F2C"/>
    <w:rsid w:val="005203EA"/>
    <w:rsid w:val="00523A31"/>
    <w:rsid w:val="005264E2"/>
    <w:rsid w:val="005326A0"/>
    <w:rsid w:val="00534048"/>
    <w:rsid w:val="005341FA"/>
    <w:rsid w:val="0054153E"/>
    <w:rsid w:val="00541730"/>
    <w:rsid w:val="005417C2"/>
    <w:rsid w:val="005434D3"/>
    <w:rsid w:val="00543EBC"/>
    <w:rsid w:val="00544FEE"/>
    <w:rsid w:val="005452D1"/>
    <w:rsid w:val="00547B7E"/>
    <w:rsid w:val="0055017B"/>
    <w:rsid w:val="00550B0B"/>
    <w:rsid w:val="00552704"/>
    <w:rsid w:val="00553B33"/>
    <w:rsid w:val="00553B6D"/>
    <w:rsid w:val="00554C82"/>
    <w:rsid w:val="005559B1"/>
    <w:rsid w:val="00561F89"/>
    <w:rsid w:val="00562669"/>
    <w:rsid w:val="005668E1"/>
    <w:rsid w:val="00566D0B"/>
    <w:rsid w:val="00573596"/>
    <w:rsid w:val="005754A8"/>
    <w:rsid w:val="00576677"/>
    <w:rsid w:val="00581406"/>
    <w:rsid w:val="0058159C"/>
    <w:rsid w:val="0058343F"/>
    <w:rsid w:val="00583DCF"/>
    <w:rsid w:val="005843A0"/>
    <w:rsid w:val="00586C04"/>
    <w:rsid w:val="005876E0"/>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4B52"/>
    <w:rsid w:val="005B58F8"/>
    <w:rsid w:val="005B59B8"/>
    <w:rsid w:val="005C06C4"/>
    <w:rsid w:val="005C06F9"/>
    <w:rsid w:val="005C1380"/>
    <w:rsid w:val="005C1598"/>
    <w:rsid w:val="005C18D3"/>
    <w:rsid w:val="005C5178"/>
    <w:rsid w:val="005C6217"/>
    <w:rsid w:val="005C629A"/>
    <w:rsid w:val="005D29B5"/>
    <w:rsid w:val="005D2DA9"/>
    <w:rsid w:val="005D4925"/>
    <w:rsid w:val="005D4FE0"/>
    <w:rsid w:val="005D53A9"/>
    <w:rsid w:val="005E02BD"/>
    <w:rsid w:val="005E750D"/>
    <w:rsid w:val="005F1642"/>
    <w:rsid w:val="005F30C4"/>
    <w:rsid w:val="005F38FE"/>
    <w:rsid w:val="00600D21"/>
    <w:rsid w:val="00601F9E"/>
    <w:rsid w:val="00603DCA"/>
    <w:rsid w:val="0060409F"/>
    <w:rsid w:val="00604D2C"/>
    <w:rsid w:val="006149D1"/>
    <w:rsid w:val="0062064F"/>
    <w:rsid w:val="006252C6"/>
    <w:rsid w:val="006260F0"/>
    <w:rsid w:val="00626725"/>
    <w:rsid w:val="00626A76"/>
    <w:rsid w:val="00627230"/>
    <w:rsid w:val="00630554"/>
    <w:rsid w:val="0063142F"/>
    <w:rsid w:val="006347B1"/>
    <w:rsid w:val="00636DDE"/>
    <w:rsid w:val="00637285"/>
    <w:rsid w:val="00644B40"/>
    <w:rsid w:val="00645D6C"/>
    <w:rsid w:val="00646FAA"/>
    <w:rsid w:val="00650302"/>
    <w:rsid w:val="00652EB3"/>
    <w:rsid w:val="00653C2C"/>
    <w:rsid w:val="00655233"/>
    <w:rsid w:val="00655998"/>
    <w:rsid w:val="00657DD4"/>
    <w:rsid w:val="00660962"/>
    <w:rsid w:val="00660A2E"/>
    <w:rsid w:val="00662FB6"/>
    <w:rsid w:val="006642E9"/>
    <w:rsid w:val="00665404"/>
    <w:rsid w:val="00666930"/>
    <w:rsid w:val="00667002"/>
    <w:rsid w:val="00667870"/>
    <w:rsid w:val="00667C4B"/>
    <w:rsid w:val="00667E83"/>
    <w:rsid w:val="0067384B"/>
    <w:rsid w:val="00675546"/>
    <w:rsid w:val="006759F1"/>
    <w:rsid w:val="00680C1D"/>
    <w:rsid w:val="006837CE"/>
    <w:rsid w:val="006856A9"/>
    <w:rsid w:val="00686400"/>
    <w:rsid w:val="00692152"/>
    <w:rsid w:val="0069236E"/>
    <w:rsid w:val="00693434"/>
    <w:rsid w:val="006961C7"/>
    <w:rsid w:val="00697D30"/>
    <w:rsid w:val="006A20A1"/>
    <w:rsid w:val="006A3492"/>
    <w:rsid w:val="006A6A18"/>
    <w:rsid w:val="006B0343"/>
    <w:rsid w:val="006B05EE"/>
    <w:rsid w:val="006B6D90"/>
    <w:rsid w:val="006B73DC"/>
    <w:rsid w:val="006B7F1A"/>
    <w:rsid w:val="006C4EBB"/>
    <w:rsid w:val="006C62A8"/>
    <w:rsid w:val="006C67F9"/>
    <w:rsid w:val="006C6CB5"/>
    <w:rsid w:val="006D24BE"/>
    <w:rsid w:val="006D2AC7"/>
    <w:rsid w:val="006D3417"/>
    <w:rsid w:val="006D3581"/>
    <w:rsid w:val="006D5571"/>
    <w:rsid w:val="006D7166"/>
    <w:rsid w:val="006E015D"/>
    <w:rsid w:val="006E3317"/>
    <w:rsid w:val="006E35D7"/>
    <w:rsid w:val="006E57E5"/>
    <w:rsid w:val="006E724C"/>
    <w:rsid w:val="006F6079"/>
    <w:rsid w:val="006F60B7"/>
    <w:rsid w:val="006F61F7"/>
    <w:rsid w:val="006F7B4B"/>
    <w:rsid w:val="00703B67"/>
    <w:rsid w:val="00705ED3"/>
    <w:rsid w:val="0071323C"/>
    <w:rsid w:val="007156A0"/>
    <w:rsid w:val="00722C84"/>
    <w:rsid w:val="007232E2"/>
    <w:rsid w:val="007263CB"/>
    <w:rsid w:val="007265D8"/>
    <w:rsid w:val="00726A21"/>
    <w:rsid w:val="00726ED9"/>
    <w:rsid w:val="00730727"/>
    <w:rsid w:val="0073098D"/>
    <w:rsid w:val="007310E3"/>
    <w:rsid w:val="007311DD"/>
    <w:rsid w:val="00731517"/>
    <w:rsid w:val="0073270F"/>
    <w:rsid w:val="007339C9"/>
    <w:rsid w:val="00733E98"/>
    <w:rsid w:val="00735B43"/>
    <w:rsid w:val="0073742A"/>
    <w:rsid w:val="0074145A"/>
    <w:rsid w:val="00741DF5"/>
    <w:rsid w:val="007430EB"/>
    <w:rsid w:val="00743517"/>
    <w:rsid w:val="0074469F"/>
    <w:rsid w:val="007453B1"/>
    <w:rsid w:val="00753BDB"/>
    <w:rsid w:val="00753E6D"/>
    <w:rsid w:val="0075458F"/>
    <w:rsid w:val="0075545C"/>
    <w:rsid w:val="007608CC"/>
    <w:rsid w:val="007613F0"/>
    <w:rsid w:val="00762DA3"/>
    <w:rsid w:val="007635E6"/>
    <w:rsid w:val="00764E38"/>
    <w:rsid w:val="00765889"/>
    <w:rsid w:val="00765ED3"/>
    <w:rsid w:val="00766375"/>
    <w:rsid w:val="00771C1B"/>
    <w:rsid w:val="00772E50"/>
    <w:rsid w:val="00774D3C"/>
    <w:rsid w:val="00781D77"/>
    <w:rsid w:val="00783B25"/>
    <w:rsid w:val="00784332"/>
    <w:rsid w:val="00790261"/>
    <w:rsid w:val="00790B40"/>
    <w:rsid w:val="00792DB7"/>
    <w:rsid w:val="00795F8B"/>
    <w:rsid w:val="007963BF"/>
    <w:rsid w:val="0079678F"/>
    <w:rsid w:val="007969AC"/>
    <w:rsid w:val="00796D7C"/>
    <w:rsid w:val="007A0EF3"/>
    <w:rsid w:val="007A226D"/>
    <w:rsid w:val="007A2449"/>
    <w:rsid w:val="007A25AD"/>
    <w:rsid w:val="007A3976"/>
    <w:rsid w:val="007A495D"/>
    <w:rsid w:val="007A5804"/>
    <w:rsid w:val="007A62F3"/>
    <w:rsid w:val="007A6843"/>
    <w:rsid w:val="007A780A"/>
    <w:rsid w:val="007B1367"/>
    <w:rsid w:val="007B1827"/>
    <w:rsid w:val="007B1B79"/>
    <w:rsid w:val="007B1D99"/>
    <w:rsid w:val="007B2535"/>
    <w:rsid w:val="007B3F9C"/>
    <w:rsid w:val="007B45CD"/>
    <w:rsid w:val="007B5927"/>
    <w:rsid w:val="007C0143"/>
    <w:rsid w:val="007C1643"/>
    <w:rsid w:val="007C23F2"/>
    <w:rsid w:val="007C3ABF"/>
    <w:rsid w:val="007C417A"/>
    <w:rsid w:val="007C4312"/>
    <w:rsid w:val="007C496D"/>
    <w:rsid w:val="007C4F5F"/>
    <w:rsid w:val="007C51EF"/>
    <w:rsid w:val="007C57AC"/>
    <w:rsid w:val="007C5ABF"/>
    <w:rsid w:val="007C6C46"/>
    <w:rsid w:val="007C720A"/>
    <w:rsid w:val="007C7320"/>
    <w:rsid w:val="007D34FC"/>
    <w:rsid w:val="007D3904"/>
    <w:rsid w:val="007D4BE3"/>
    <w:rsid w:val="007D54EE"/>
    <w:rsid w:val="007E148A"/>
    <w:rsid w:val="007E359C"/>
    <w:rsid w:val="007E6090"/>
    <w:rsid w:val="007E726A"/>
    <w:rsid w:val="007F1849"/>
    <w:rsid w:val="007F1B74"/>
    <w:rsid w:val="007F3769"/>
    <w:rsid w:val="007F4145"/>
    <w:rsid w:val="007F42D4"/>
    <w:rsid w:val="007F4FEA"/>
    <w:rsid w:val="00800065"/>
    <w:rsid w:val="00800560"/>
    <w:rsid w:val="00800E00"/>
    <w:rsid w:val="00801D39"/>
    <w:rsid w:val="00804849"/>
    <w:rsid w:val="00805E71"/>
    <w:rsid w:val="00806D7E"/>
    <w:rsid w:val="00807DC2"/>
    <w:rsid w:val="00810265"/>
    <w:rsid w:val="00810C80"/>
    <w:rsid w:val="008123B5"/>
    <w:rsid w:val="00816029"/>
    <w:rsid w:val="00820E88"/>
    <w:rsid w:val="00822845"/>
    <w:rsid w:val="00823977"/>
    <w:rsid w:val="00825078"/>
    <w:rsid w:val="008253E2"/>
    <w:rsid w:val="00827226"/>
    <w:rsid w:val="00827E34"/>
    <w:rsid w:val="0083302C"/>
    <w:rsid w:val="0083632E"/>
    <w:rsid w:val="0083644F"/>
    <w:rsid w:val="008401D9"/>
    <w:rsid w:val="00845667"/>
    <w:rsid w:val="00847799"/>
    <w:rsid w:val="00847E1E"/>
    <w:rsid w:val="00851A55"/>
    <w:rsid w:val="0085210A"/>
    <w:rsid w:val="00853D38"/>
    <w:rsid w:val="008549ED"/>
    <w:rsid w:val="00855366"/>
    <w:rsid w:val="00856A80"/>
    <w:rsid w:val="00857A9A"/>
    <w:rsid w:val="00866D53"/>
    <w:rsid w:val="0087312B"/>
    <w:rsid w:val="00875960"/>
    <w:rsid w:val="00875C58"/>
    <w:rsid w:val="008821E4"/>
    <w:rsid w:val="00883811"/>
    <w:rsid w:val="00893DA9"/>
    <w:rsid w:val="0089644E"/>
    <w:rsid w:val="0089718F"/>
    <w:rsid w:val="008A1CE9"/>
    <w:rsid w:val="008A3824"/>
    <w:rsid w:val="008A44B8"/>
    <w:rsid w:val="008A6F0C"/>
    <w:rsid w:val="008B1F10"/>
    <w:rsid w:val="008B1FA5"/>
    <w:rsid w:val="008B29C7"/>
    <w:rsid w:val="008B2CAA"/>
    <w:rsid w:val="008B4CBC"/>
    <w:rsid w:val="008B50A8"/>
    <w:rsid w:val="008C038C"/>
    <w:rsid w:val="008C2676"/>
    <w:rsid w:val="008C27D9"/>
    <w:rsid w:val="008C428E"/>
    <w:rsid w:val="008C55CA"/>
    <w:rsid w:val="008C5CF3"/>
    <w:rsid w:val="008C6D73"/>
    <w:rsid w:val="008C772F"/>
    <w:rsid w:val="008D24C2"/>
    <w:rsid w:val="008D4592"/>
    <w:rsid w:val="008D4A26"/>
    <w:rsid w:val="008D7A64"/>
    <w:rsid w:val="008D7D07"/>
    <w:rsid w:val="008E1177"/>
    <w:rsid w:val="008E1342"/>
    <w:rsid w:val="008E148F"/>
    <w:rsid w:val="008F1CD1"/>
    <w:rsid w:val="008F79FD"/>
    <w:rsid w:val="009012D8"/>
    <w:rsid w:val="00902571"/>
    <w:rsid w:val="009031DF"/>
    <w:rsid w:val="00904AE0"/>
    <w:rsid w:val="00907C7A"/>
    <w:rsid w:val="00913998"/>
    <w:rsid w:val="00913F76"/>
    <w:rsid w:val="00915F57"/>
    <w:rsid w:val="00920D6C"/>
    <w:rsid w:val="0092480E"/>
    <w:rsid w:val="009255E3"/>
    <w:rsid w:val="00926EDE"/>
    <w:rsid w:val="00926F8D"/>
    <w:rsid w:val="00927448"/>
    <w:rsid w:val="0092797D"/>
    <w:rsid w:val="009363B3"/>
    <w:rsid w:val="00942342"/>
    <w:rsid w:val="00944E16"/>
    <w:rsid w:val="00945317"/>
    <w:rsid w:val="00946264"/>
    <w:rsid w:val="00950DCB"/>
    <w:rsid w:val="0095105C"/>
    <w:rsid w:val="00952E6E"/>
    <w:rsid w:val="0095650D"/>
    <w:rsid w:val="00957B83"/>
    <w:rsid w:val="00964729"/>
    <w:rsid w:val="00964F32"/>
    <w:rsid w:val="00965792"/>
    <w:rsid w:val="00966737"/>
    <w:rsid w:val="0096701F"/>
    <w:rsid w:val="009674A1"/>
    <w:rsid w:val="009709CC"/>
    <w:rsid w:val="0098104D"/>
    <w:rsid w:val="00982F84"/>
    <w:rsid w:val="0098449E"/>
    <w:rsid w:val="00986821"/>
    <w:rsid w:val="00986E82"/>
    <w:rsid w:val="0098739B"/>
    <w:rsid w:val="00987D86"/>
    <w:rsid w:val="009919C5"/>
    <w:rsid w:val="0099402A"/>
    <w:rsid w:val="009A09FA"/>
    <w:rsid w:val="009A0F1E"/>
    <w:rsid w:val="009A271E"/>
    <w:rsid w:val="009A2EBD"/>
    <w:rsid w:val="009A3D1C"/>
    <w:rsid w:val="009A4BA4"/>
    <w:rsid w:val="009A573A"/>
    <w:rsid w:val="009A5DA9"/>
    <w:rsid w:val="009A7993"/>
    <w:rsid w:val="009B0D53"/>
    <w:rsid w:val="009B35EB"/>
    <w:rsid w:val="009B3C0B"/>
    <w:rsid w:val="009B4486"/>
    <w:rsid w:val="009B6D06"/>
    <w:rsid w:val="009B749A"/>
    <w:rsid w:val="009B7649"/>
    <w:rsid w:val="009B7A5E"/>
    <w:rsid w:val="009B7A76"/>
    <w:rsid w:val="009C05B1"/>
    <w:rsid w:val="009C3CF1"/>
    <w:rsid w:val="009C47D5"/>
    <w:rsid w:val="009C5C73"/>
    <w:rsid w:val="009C6A2D"/>
    <w:rsid w:val="009C6A79"/>
    <w:rsid w:val="009C721D"/>
    <w:rsid w:val="009D0B3F"/>
    <w:rsid w:val="009D3592"/>
    <w:rsid w:val="009D3A31"/>
    <w:rsid w:val="009D5189"/>
    <w:rsid w:val="009D6ECA"/>
    <w:rsid w:val="009D77FE"/>
    <w:rsid w:val="009D7C2F"/>
    <w:rsid w:val="009E2970"/>
    <w:rsid w:val="009E397C"/>
    <w:rsid w:val="009E564D"/>
    <w:rsid w:val="009E7A57"/>
    <w:rsid w:val="009E7DFD"/>
    <w:rsid w:val="009F06F2"/>
    <w:rsid w:val="009F14DC"/>
    <w:rsid w:val="009F2C13"/>
    <w:rsid w:val="009F6275"/>
    <w:rsid w:val="009F6720"/>
    <w:rsid w:val="00A01024"/>
    <w:rsid w:val="00A01ABA"/>
    <w:rsid w:val="00A02AC7"/>
    <w:rsid w:val="00A06CC8"/>
    <w:rsid w:val="00A07D04"/>
    <w:rsid w:val="00A11395"/>
    <w:rsid w:val="00A12DA3"/>
    <w:rsid w:val="00A13833"/>
    <w:rsid w:val="00A148ED"/>
    <w:rsid w:val="00A17DF4"/>
    <w:rsid w:val="00A2088E"/>
    <w:rsid w:val="00A21F6C"/>
    <w:rsid w:val="00A243CA"/>
    <w:rsid w:val="00A24B76"/>
    <w:rsid w:val="00A24F42"/>
    <w:rsid w:val="00A302E6"/>
    <w:rsid w:val="00A3059F"/>
    <w:rsid w:val="00A30751"/>
    <w:rsid w:val="00A30D1A"/>
    <w:rsid w:val="00A331C0"/>
    <w:rsid w:val="00A3391D"/>
    <w:rsid w:val="00A33CD6"/>
    <w:rsid w:val="00A33F84"/>
    <w:rsid w:val="00A4052C"/>
    <w:rsid w:val="00A44AC8"/>
    <w:rsid w:val="00A4532D"/>
    <w:rsid w:val="00A551F8"/>
    <w:rsid w:val="00A57462"/>
    <w:rsid w:val="00A60443"/>
    <w:rsid w:val="00A60C23"/>
    <w:rsid w:val="00A62CE0"/>
    <w:rsid w:val="00A64F4D"/>
    <w:rsid w:val="00A65F90"/>
    <w:rsid w:val="00A662AD"/>
    <w:rsid w:val="00A71B07"/>
    <w:rsid w:val="00A72071"/>
    <w:rsid w:val="00A737FC"/>
    <w:rsid w:val="00A743CF"/>
    <w:rsid w:val="00A74682"/>
    <w:rsid w:val="00A80A20"/>
    <w:rsid w:val="00A81571"/>
    <w:rsid w:val="00A81C46"/>
    <w:rsid w:val="00A82A54"/>
    <w:rsid w:val="00A84171"/>
    <w:rsid w:val="00A858BD"/>
    <w:rsid w:val="00A85B17"/>
    <w:rsid w:val="00A86779"/>
    <w:rsid w:val="00A87E85"/>
    <w:rsid w:val="00A90051"/>
    <w:rsid w:val="00A906E3"/>
    <w:rsid w:val="00A91C45"/>
    <w:rsid w:val="00A97B50"/>
    <w:rsid w:val="00A97E55"/>
    <w:rsid w:val="00AA0096"/>
    <w:rsid w:val="00AA04C6"/>
    <w:rsid w:val="00AA23CC"/>
    <w:rsid w:val="00AA6810"/>
    <w:rsid w:val="00AA75F3"/>
    <w:rsid w:val="00AB193F"/>
    <w:rsid w:val="00AB2CF0"/>
    <w:rsid w:val="00AB4BC7"/>
    <w:rsid w:val="00AB6B89"/>
    <w:rsid w:val="00AC0485"/>
    <w:rsid w:val="00AC5E13"/>
    <w:rsid w:val="00AC6957"/>
    <w:rsid w:val="00AC6B06"/>
    <w:rsid w:val="00AC70B2"/>
    <w:rsid w:val="00AD01EA"/>
    <w:rsid w:val="00AD2596"/>
    <w:rsid w:val="00AD3F17"/>
    <w:rsid w:val="00AD7FB0"/>
    <w:rsid w:val="00AE08A7"/>
    <w:rsid w:val="00AE14C1"/>
    <w:rsid w:val="00AE32DF"/>
    <w:rsid w:val="00AE6317"/>
    <w:rsid w:val="00AE65F5"/>
    <w:rsid w:val="00AF0D5E"/>
    <w:rsid w:val="00AF11E3"/>
    <w:rsid w:val="00AF23E2"/>
    <w:rsid w:val="00AF39C1"/>
    <w:rsid w:val="00AF5898"/>
    <w:rsid w:val="00AF7658"/>
    <w:rsid w:val="00AF7993"/>
    <w:rsid w:val="00AF7FEE"/>
    <w:rsid w:val="00B00E4E"/>
    <w:rsid w:val="00B1492D"/>
    <w:rsid w:val="00B15D36"/>
    <w:rsid w:val="00B171A4"/>
    <w:rsid w:val="00B174FF"/>
    <w:rsid w:val="00B20B64"/>
    <w:rsid w:val="00B23520"/>
    <w:rsid w:val="00B24E7D"/>
    <w:rsid w:val="00B27FC5"/>
    <w:rsid w:val="00B30504"/>
    <w:rsid w:val="00B34A63"/>
    <w:rsid w:val="00B374F5"/>
    <w:rsid w:val="00B379F4"/>
    <w:rsid w:val="00B37B34"/>
    <w:rsid w:val="00B40271"/>
    <w:rsid w:val="00B420EC"/>
    <w:rsid w:val="00B43600"/>
    <w:rsid w:val="00B446DA"/>
    <w:rsid w:val="00B44939"/>
    <w:rsid w:val="00B46B03"/>
    <w:rsid w:val="00B47337"/>
    <w:rsid w:val="00B506D9"/>
    <w:rsid w:val="00B51F83"/>
    <w:rsid w:val="00B533AE"/>
    <w:rsid w:val="00B535C9"/>
    <w:rsid w:val="00B54485"/>
    <w:rsid w:val="00B5507C"/>
    <w:rsid w:val="00B622F5"/>
    <w:rsid w:val="00B62F66"/>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1759"/>
    <w:rsid w:val="00B93765"/>
    <w:rsid w:val="00B941B9"/>
    <w:rsid w:val="00B94950"/>
    <w:rsid w:val="00BA0897"/>
    <w:rsid w:val="00BA0DF2"/>
    <w:rsid w:val="00BA27EB"/>
    <w:rsid w:val="00BA34C8"/>
    <w:rsid w:val="00BA3BDD"/>
    <w:rsid w:val="00BA3F73"/>
    <w:rsid w:val="00BA4687"/>
    <w:rsid w:val="00BA6F51"/>
    <w:rsid w:val="00BA7DF0"/>
    <w:rsid w:val="00BB1C6E"/>
    <w:rsid w:val="00BB1D8E"/>
    <w:rsid w:val="00BB5144"/>
    <w:rsid w:val="00BB6314"/>
    <w:rsid w:val="00BB71CE"/>
    <w:rsid w:val="00BC34F5"/>
    <w:rsid w:val="00BC3FF9"/>
    <w:rsid w:val="00BD229A"/>
    <w:rsid w:val="00BD31A3"/>
    <w:rsid w:val="00BD41DF"/>
    <w:rsid w:val="00BD65ED"/>
    <w:rsid w:val="00BE112F"/>
    <w:rsid w:val="00BE19CB"/>
    <w:rsid w:val="00BE3365"/>
    <w:rsid w:val="00BE5270"/>
    <w:rsid w:val="00BE6F91"/>
    <w:rsid w:val="00BF23EA"/>
    <w:rsid w:val="00BF2EBF"/>
    <w:rsid w:val="00BF6085"/>
    <w:rsid w:val="00BF6F03"/>
    <w:rsid w:val="00BF7143"/>
    <w:rsid w:val="00C02344"/>
    <w:rsid w:val="00C0354A"/>
    <w:rsid w:val="00C07DB5"/>
    <w:rsid w:val="00C109BC"/>
    <w:rsid w:val="00C11133"/>
    <w:rsid w:val="00C1259B"/>
    <w:rsid w:val="00C13D71"/>
    <w:rsid w:val="00C16FEE"/>
    <w:rsid w:val="00C20645"/>
    <w:rsid w:val="00C20B85"/>
    <w:rsid w:val="00C21AA9"/>
    <w:rsid w:val="00C22768"/>
    <w:rsid w:val="00C233B3"/>
    <w:rsid w:val="00C24EDA"/>
    <w:rsid w:val="00C25030"/>
    <w:rsid w:val="00C259EC"/>
    <w:rsid w:val="00C262BF"/>
    <w:rsid w:val="00C26460"/>
    <w:rsid w:val="00C27210"/>
    <w:rsid w:val="00C27F7B"/>
    <w:rsid w:val="00C3286F"/>
    <w:rsid w:val="00C34623"/>
    <w:rsid w:val="00C36898"/>
    <w:rsid w:val="00C37B5E"/>
    <w:rsid w:val="00C4148E"/>
    <w:rsid w:val="00C417B9"/>
    <w:rsid w:val="00C43BC7"/>
    <w:rsid w:val="00C4704F"/>
    <w:rsid w:val="00C51281"/>
    <w:rsid w:val="00C56E19"/>
    <w:rsid w:val="00C602C7"/>
    <w:rsid w:val="00C611D8"/>
    <w:rsid w:val="00C64062"/>
    <w:rsid w:val="00C654EC"/>
    <w:rsid w:val="00C66CDC"/>
    <w:rsid w:val="00C72DA1"/>
    <w:rsid w:val="00C775DA"/>
    <w:rsid w:val="00C807D4"/>
    <w:rsid w:val="00C82C73"/>
    <w:rsid w:val="00C84163"/>
    <w:rsid w:val="00C8457C"/>
    <w:rsid w:val="00C84ABA"/>
    <w:rsid w:val="00C85B62"/>
    <w:rsid w:val="00C874D1"/>
    <w:rsid w:val="00C9308F"/>
    <w:rsid w:val="00C974C9"/>
    <w:rsid w:val="00CA13D4"/>
    <w:rsid w:val="00CA1E05"/>
    <w:rsid w:val="00CA2FA0"/>
    <w:rsid w:val="00CA644D"/>
    <w:rsid w:val="00CA6E3E"/>
    <w:rsid w:val="00CB075C"/>
    <w:rsid w:val="00CB1F20"/>
    <w:rsid w:val="00CB2590"/>
    <w:rsid w:val="00CB2BB8"/>
    <w:rsid w:val="00CB63E3"/>
    <w:rsid w:val="00CB7A7A"/>
    <w:rsid w:val="00CC259F"/>
    <w:rsid w:val="00CC31D0"/>
    <w:rsid w:val="00CC3DE9"/>
    <w:rsid w:val="00CC4ECC"/>
    <w:rsid w:val="00CC5267"/>
    <w:rsid w:val="00CC5361"/>
    <w:rsid w:val="00CC5894"/>
    <w:rsid w:val="00CC72DB"/>
    <w:rsid w:val="00CC7732"/>
    <w:rsid w:val="00CD0235"/>
    <w:rsid w:val="00CD3D18"/>
    <w:rsid w:val="00CD6E13"/>
    <w:rsid w:val="00CE5151"/>
    <w:rsid w:val="00CE5996"/>
    <w:rsid w:val="00CE5D88"/>
    <w:rsid w:val="00CE6F75"/>
    <w:rsid w:val="00CF0586"/>
    <w:rsid w:val="00CF07B4"/>
    <w:rsid w:val="00CF227B"/>
    <w:rsid w:val="00CF2397"/>
    <w:rsid w:val="00CF28C9"/>
    <w:rsid w:val="00CF74F2"/>
    <w:rsid w:val="00D000C2"/>
    <w:rsid w:val="00D00621"/>
    <w:rsid w:val="00D018FC"/>
    <w:rsid w:val="00D04366"/>
    <w:rsid w:val="00D04E8A"/>
    <w:rsid w:val="00D10242"/>
    <w:rsid w:val="00D11827"/>
    <w:rsid w:val="00D138AC"/>
    <w:rsid w:val="00D13C97"/>
    <w:rsid w:val="00D1666B"/>
    <w:rsid w:val="00D26616"/>
    <w:rsid w:val="00D27027"/>
    <w:rsid w:val="00D2711D"/>
    <w:rsid w:val="00D27A48"/>
    <w:rsid w:val="00D31D49"/>
    <w:rsid w:val="00D34410"/>
    <w:rsid w:val="00D35784"/>
    <w:rsid w:val="00D364EC"/>
    <w:rsid w:val="00D40F2F"/>
    <w:rsid w:val="00D42E0A"/>
    <w:rsid w:val="00D43ED9"/>
    <w:rsid w:val="00D5018B"/>
    <w:rsid w:val="00D52820"/>
    <w:rsid w:val="00D6232F"/>
    <w:rsid w:val="00D626AD"/>
    <w:rsid w:val="00D62CB6"/>
    <w:rsid w:val="00D632D5"/>
    <w:rsid w:val="00D636D9"/>
    <w:rsid w:val="00D645A9"/>
    <w:rsid w:val="00D70847"/>
    <w:rsid w:val="00D74164"/>
    <w:rsid w:val="00D74F13"/>
    <w:rsid w:val="00D75A93"/>
    <w:rsid w:val="00D76406"/>
    <w:rsid w:val="00D80342"/>
    <w:rsid w:val="00D808FF"/>
    <w:rsid w:val="00D818AC"/>
    <w:rsid w:val="00D81FBC"/>
    <w:rsid w:val="00D83C9E"/>
    <w:rsid w:val="00D850D2"/>
    <w:rsid w:val="00D857D3"/>
    <w:rsid w:val="00D901A6"/>
    <w:rsid w:val="00D915F1"/>
    <w:rsid w:val="00D918F4"/>
    <w:rsid w:val="00D91A9B"/>
    <w:rsid w:val="00D94CE4"/>
    <w:rsid w:val="00D94FB5"/>
    <w:rsid w:val="00D95784"/>
    <w:rsid w:val="00D96BCF"/>
    <w:rsid w:val="00DA0881"/>
    <w:rsid w:val="00DA0C63"/>
    <w:rsid w:val="00DA244D"/>
    <w:rsid w:val="00DA2D31"/>
    <w:rsid w:val="00DA3198"/>
    <w:rsid w:val="00DA68BF"/>
    <w:rsid w:val="00DB137B"/>
    <w:rsid w:val="00DB1382"/>
    <w:rsid w:val="00DB27A9"/>
    <w:rsid w:val="00DB298A"/>
    <w:rsid w:val="00DB35C3"/>
    <w:rsid w:val="00DB7F16"/>
    <w:rsid w:val="00DC1504"/>
    <w:rsid w:val="00DC2FFA"/>
    <w:rsid w:val="00DC38D4"/>
    <w:rsid w:val="00DC542A"/>
    <w:rsid w:val="00DD1600"/>
    <w:rsid w:val="00DD282C"/>
    <w:rsid w:val="00DD2EBE"/>
    <w:rsid w:val="00DD308F"/>
    <w:rsid w:val="00DD3464"/>
    <w:rsid w:val="00DD41CF"/>
    <w:rsid w:val="00DD52E5"/>
    <w:rsid w:val="00DD583C"/>
    <w:rsid w:val="00DE2791"/>
    <w:rsid w:val="00DE6245"/>
    <w:rsid w:val="00DE6E31"/>
    <w:rsid w:val="00DE6F8A"/>
    <w:rsid w:val="00DF20D9"/>
    <w:rsid w:val="00E0117E"/>
    <w:rsid w:val="00E0170F"/>
    <w:rsid w:val="00E01B73"/>
    <w:rsid w:val="00E032D6"/>
    <w:rsid w:val="00E0414C"/>
    <w:rsid w:val="00E04ED9"/>
    <w:rsid w:val="00E071B3"/>
    <w:rsid w:val="00E1504A"/>
    <w:rsid w:val="00E2125E"/>
    <w:rsid w:val="00E22001"/>
    <w:rsid w:val="00E2302A"/>
    <w:rsid w:val="00E244B9"/>
    <w:rsid w:val="00E25492"/>
    <w:rsid w:val="00E2681B"/>
    <w:rsid w:val="00E331DC"/>
    <w:rsid w:val="00E34440"/>
    <w:rsid w:val="00E34D3C"/>
    <w:rsid w:val="00E34DF7"/>
    <w:rsid w:val="00E366F6"/>
    <w:rsid w:val="00E40756"/>
    <w:rsid w:val="00E41B08"/>
    <w:rsid w:val="00E42C1F"/>
    <w:rsid w:val="00E435FE"/>
    <w:rsid w:val="00E43FD5"/>
    <w:rsid w:val="00E44641"/>
    <w:rsid w:val="00E44987"/>
    <w:rsid w:val="00E45625"/>
    <w:rsid w:val="00E4602D"/>
    <w:rsid w:val="00E4632D"/>
    <w:rsid w:val="00E521CE"/>
    <w:rsid w:val="00E53253"/>
    <w:rsid w:val="00E54202"/>
    <w:rsid w:val="00E575CF"/>
    <w:rsid w:val="00E6141A"/>
    <w:rsid w:val="00E6189B"/>
    <w:rsid w:val="00E622DE"/>
    <w:rsid w:val="00E6368B"/>
    <w:rsid w:val="00E63922"/>
    <w:rsid w:val="00E641DC"/>
    <w:rsid w:val="00E644D2"/>
    <w:rsid w:val="00E66A53"/>
    <w:rsid w:val="00E67AD3"/>
    <w:rsid w:val="00E67F10"/>
    <w:rsid w:val="00E713A8"/>
    <w:rsid w:val="00E73788"/>
    <w:rsid w:val="00E7576B"/>
    <w:rsid w:val="00E75A2E"/>
    <w:rsid w:val="00E76DA0"/>
    <w:rsid w:val="00E83183"/>
    <w:rsid w:val="00E8420C"/>
    <w:rsid w:val="00E86EC3"/>
    <w:rsid w:val="00E87D1B"/>
    <w:rsid w:val="00E91546"/>
    <w:rsid w:val="00E92A6B"/>
    <w:rsid w:val="00E95FBA"/>
    <w:rsid w:val="00E96BD2"/>
    <w:rsid w:val="00E97992"/>
    <w:rsid w:val="00EA032B"/>
    <w:rsid w:val="00EA1CB7"/>
    <w:rsid w:val="00EA22C5"/>
    <w:rsid w:val="00EA38B9"/>
    <w:rsid w:val="00EA5C2D"/>
    <w:rsid w:val="00EA670F"/>
    <w:rsid w:val="00EA7151"/>
    <w:rsid w:val="00EA750C"/>
    <w:rsid w:val="00EA78DE"/>
    <w:rsid w:val="00EB295C"/>
    <w:rsid w:val="00EB67DC"/>
    <w:rsid w:val="00EB721D"/>
    <w:rsid w:val="00EC189C"/>
    <w:rsid w:val="00EC1F96"/>
    <w:rsid w:val="00EC2505"/>
    <w:rsid w:val="00EC2526"/>
    <w:rsid w:val="00EC3E80"/>
    <w:rsid w:val="00EC6E05"/>
    <w:rsid w:val="00EC71DF"/>
    <w:rsid w:val="00ED1966"/>
    <w:rsid w:val="00ED2C4C"/>
    <w:rsid w:val="00ED5918"/>
    <w:rsid w:val="00ED6B74"/>
    <w:rsid w:val="00EE5416"/>
    <w:rsid w:val="00EE6795"/>
    <w:rsid w:val="00EF1809"/>
    <w:rsid w:val="00EF188B"/>
    <w:rsid w:val="00EF1A23"/>
    <w:rsid w:val="00EF2EBD"/>
    <w:rsid w:val="00EF4C8B"/>
    <w:rsid w:val="00EF4E7E"/>
    <w:rsid w:val="00EF5461"/>
    <w:rsid w:val="00EF5D32"/>
    <w:rsid w:val="00F00229"/>
    <w:rsid w:val="00F02B57"/>
    <w:rsid w:val="00F07A37"/>
    <w:rsid w:val="00F07E69"/>
    <w:rsid w:val="00F10982"/>
    <w:rsid w:val="00F10DB7"/>
    <w:rsid w:val="00F1143D"/>
    <w:rsid w:val="00F11E46"/>
    <w:rsid w:val="00F149EC"/>
    <w:rsid w:val="00F16329"/>
    <w:rsid w:val="00F229B2"/>
    <w:rsid w:val="00F25180"/>
    <w:rsid w:val="00F25BAE"/>
    <w:rsid w:val="00F301AD"/>
    <w:rsid w:val="00F35884"/>
    <w:rsid w:val="00F371E1"/>
    <w:rsid w:val="00F435F2"/>
    <w:rsid w:val="00F447EE"/>
    <w:rsid w:val="00F45F5F"/>
    <w:rsid w:val="00F4739F"/>
    <w:rsid w:val="00F476C2"/>
    <w:rsid w:val="00F5071B"/>
    <w:rsid w:val="00F5475B"/>
    <w:rsid w:val="00F54E9D"/>
    <w:rsid w:val="00F6053C"/>
    <w:rsid w:val="00F611D7"/>
    <w:rsid w:val="00F61C7D"/>
    <w:rsid w:val="00F65561"/>
    <w:rsid w:val="00F66373"/>
    <w:rsid w:val="00F7204A"/>
    <w:rsid w:val="00F73A14"/>
    <w:rsid w:val="00F76A2B"/>
    <w:rsid w:val="00F82281"/>
    <w:rsid w:val="00F83A88"/>
    <w:rsid w:val="00F84F85"/>
    <w:rsid w:val="00F85BEF"/>
    <w:rsid w:val="00F860A0"/>
    <w:rsid w:val="00F8741F"/>
    <w:rsid w:val="00F90D00"/>
    <w:rsid w:val="00F92927"/>
    <w:rsid w:val="00F929FC"/>
    <w:rsid w:val="00F930CB"/>
    <w:rsid w:val="00F95487"/>
    <w:rsid w:val="00FA49B9"/>
    <w:rsid w:val="00FA72BF"/>
    <w:rsid w:val="00FA7BB8"/>
    <w:rsid w:val="00FB0961"/>
    <w:rsid w:val="00FB1743"/>
    <w:rsid w:val="00FB5A6D"/>
    <w:rsid w:val="00FC153D"/>
    <w:rsid w:val="00FC3C34"/>
    <w:rsid w:val="00FC4BF3"/>
    <w:rsid w:val="00FC4F83"/>
    <w:rsid w:val="00FC5711"/>
    <w:rsid w:val="00FC575C"/>
    <w:rsid w:val="00FC592B"/>
    <w:rsid w:val="00FD12D9"/>
    <w:rsid w:val="00FD3435"/>
    <w:rsid w:val="00FD35D5"/>
    <w:rsid w:val="00FD3CC8"/>
    <w:rsid w:val="00FD5E8C"/>
    <w:rsid w:val="00FE0A5E"/>
    <w:rsid w:val="00FE1283"/>
    <w:rsid w:val="00FE30B8"/>
    <w:rsid w:val="00FE53EB"/>
    <w:rsid w:val="00FF06FA"/>
    <w:rsid w:val="00FF097E"/>
    <w:rsid w:val="00FF0DD9"/>
    <w:rsid w:val="00FF2AB1"/>
    <w:rsid w:val="00FF2DFA"/>
    <w:rsid w:val="00FF4E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6FA"/>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link w:val="BodyTextIndent3Char"/>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uiPriority w:val="99"/>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3338EE"/>
    <w:rPr>
      <w:sz w:val="24"/>
      <w:szCs w:val="24"/>
      <w:lang w:val="en-GB"/>
    </w:rPr>
  </w:style>
  <w:style w:type="character" w:customStyle="1" w:styleId="BodyTextIndent3Char">
    <w:name w:val="Body Text Indent 3 Char"/>
    <w:basedOn w:val="DefaultParagraphFont"/>
    <w:link w:val="BodyTextIndent3"/>
    <w:rsid w:val="006A20A1"/>
    <w:rPr>
      <w:rFonts w:ascii="Arial" w:hAnsi="Arial"/>
    </w:rPr>
  </w:style>
  <w:style w:type="paragraph" w:styleId="BlockText">
    <w:name w:val="Block Text"/>
    <w:basedOn w:val="Normal"/>
    <w:rsid w:val="006A20A1"/>
    <w:pPr>
      <w:tabs>
        <w:tab w:val="left" w:pos="90"/>
        <w:tab w:val="left" w:pos="540"/>
        <w:tab w:val="left" w:pos="1710"/>
        <w:tab w:val="left" w:pos="4590"/>
      </w:tabs>
      <w:ind w:left="-90" w:right="1962"/>
      <w:jc w:val="both"/>
    </w:pPr>
    <w:rPr>
      <w:sz w:val="24"/>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31193140">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27805967">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880483446">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39689984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0" Type="http://schemas.openxmlformats.org/officeDocument/2006/relationships/hyperlink" Target="http://www.eprocure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76D3-7681-48C0-9373-1345DAB0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9</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Dellpc</cp:lastModifiedBy>
  <cp:revision>521</cp:revision>
  <cp:lastPrinted>2018-11-13T10:46:00Z</cp:lastPrinted>
  <dcterms:created xsi:type="dcterms:W3CDTF">2013-05-21T16:46:00Z</dcterms:created>
  <dcterms:modified xsi:type="dcterms:W3CDTF">2018-11-13T11:58:00Z</dcterms:modified>
</cp:coreProperties>
</file>